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08" w:rsidRDefault="00393108"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AF7060" w:rsidRDefault="00AF7060" w:rsidP="00F64EA8">
      <w:pPr>
        <w:pStyle w:val="Title"/>
        <w:tabs>
          <w:tab w:val="center" w:pos="4418"/>
        </w:tabs>
        <w:rPr>
          <w:rFonts w:asciiTheme="majorHAnsi" w:hAnsiTheme="majorHAnsi" w:cs="Arial"/>
          <w:b/>
          <w:sz w:val="25"/>
          <w:szCs w:val="25"/>
        </w:rPr>
      </w:pPr>
    </w:p>
    <w:p w:rsidR="0002584A" w:rsidRDefault="0002584A" w:rsidP="005C723B">
      <w:pPr>
        <w:pStyle w:val="Title"/>
        <w:tabs>
          <w:tab w:val="center" w:pos="4418"/>
        </w:tabs>
        <w:jc w:val="left"/>
        <w:rPr>
          <w:rFonts w:ascii="Bookman Old Style" w:hAnsi="Bookman Old Style" w:cs="Arial"/>
          <w:sz w:val="24"/>
        </w:rPr>
      </w:pPr>
    </w:p>
    <w:p w:rsidR="00393108" w:rsidRPr="00393108" w:rsidRDefault="00393108" w:rsidP="005C723B">
      <w:pPr>
        <w:pStyle w:val="Title"/>
        <w:tabs>
          <w:tab w:val="center" w:pos="4418"/>
        </w:tabs>
        <w:jc w:val="left"/>
        <w:rPr>
          <w:rFonts w:ascii="Bookman Old Style" w:hAnsi="Bookman Old Style" w:cs="Arial"/>
          <w:sz w:val="24"/>
        </w:rPr>
      </w:pPr>
    </w:p>
    <w:p w:rsidR="00FD2FF9" w:rsidRPr="00393108" w:rsidRDefault="008D7CBE" w:rsidP="00393108">
      <w:pPr>
        <w:pStyle w:val="Title"/>
        <w:jc w:val="left"/>
        <w:rPr>
          <w:rFonts w:ascii="Bookman Old Style" w:hAnsi="Bookman Old Style" w:cs="Arial"/>
          <w:sz w:val="24"/>
          <w:lang w:val="id-ID"/>
        </w:rPr>
      </w:pPr>
      <w:r>
        <w:rPr>
          <w:rFonts w:ascii="Bookman Old Style" w:hAnsi="Bookman Old Style" w:cs="Arial"/>
          <w:sz w:val="24"/>
        </w:rPr>
        <w:t xml:space="preserve">               </w:t>
      </w:r>
      <w:r w:rsidR="00FD2FF9" w:rsidRPr="00393108">
        <w:rPr>
          <w:rFonts w:ascii="Bookman Old Style" w:hAnsi="Bookman Old Style" w:cs="Arial"/>
          <w:sz w:val="24"/>
          <w:lang w:val="id-ID"/>
        </w:rPr>
        <w:t>PERATURAN DAERAH</w:t>
      </w:r>
      <w:r w:rsidR="009A2F2C" w:rsidRPr="00393108">
        <w:rPr>
          <w:rFonts w:ascii="Bookman Old Style" w:hAnsi="Bookman Old Style" w:cs="Arial"/>
          <w:sz w:val="24"/>
          <w:lang w:val="id-ID"/>
        </w:rPr>
        <w:t xml:space="preserve"> </w:t>
      </w:r>
      <w:r w:rsidR="00FD2FF9" w:rsidRPr="00393108">
        <w:rPr>
          <w:rFonts w:ascii="Bookman Old Style" w:hAnsi="Bookman Old Style" w:cs="Arial"/>
          <w:sz w:val="24"/>
          <w:lang w:val="id-ID"/>
        </w:rPr>
        <w:t>KABUPATEN TEMANGGUNG</w:t>
      </w:r>
    </w:p>
    <w:p w:rsidR="00FD2FF9" w:rsidRPr="00393108" w:rsidRDefault="008D7CBE" w:rsidP="008D7CBE">
      <w:pPr>
        <w:rPr>
          <w:rFonts w:ascii="Bookman Old Style" w:hAnsi="Bookman Old Style" w:cs="Arial"/>
        </w:rPr>
      </w:pPr>
      <w:r>
        <w:rPr>
          <w:rFonts w:ascii="Bookman Old Style" w:hAnsi="Bookman Old Style" w:cs="Arial"/>
        </w:rPr>
        <w:t xml:space="preserve">                                   </w:t>
      </w:r>
      <w:r w:rsidR="00E054F8" w:rsidRPr="00393108">
        <w:rPr>
          <w:rFonts w:ascii="Bookman Old Style" w:hAnsi="Bookman Old Style" w:cs="Arial"/>
          <w:lang w:val="id-ID"/>
        </w:rPr>
        <w:t>NOMOR</w:t>
      </w:r>
      <w:r w:rsidR="00E054F8" w:rsidRPr="00393108">
        <w:rPr>
          <w:rFonts w:ascii="Bookman Old Style" w:hAnsi="Bookman Old Style" w:cs="Arial"/>
        </w:rPr>
        <w:t xml:space="preserve"> </w:t>
      </w:r>
      <w:r w:rsidR="00AF7060">
        <w:rPr>
          <w:rFonts w:ascii="Bookman Old Style" w:hAnsi="Bookman Old Style" w:cs="Arial"/>
        </w:rPr>
        <w:t>10</w:t>
      </w:r>
      <w:r w:rsidR="00393108">
        <w:rPr>
          <w:rFonts w:ascii="Bookman Old Style" w:hAnsi="Bookman Old Style" w:cs="Arial"/>
        </w:rPr>
        <w:t xml:space="preserve"> </w:t>
      </w:r>
      <w:r w:rsidR="00D32B11" w:rsidRPr="00393108">
        <w:rPr>
          <w:rFonts w:ascii="Bookman Old Style" w:hAnsi="Bookman Old Style" w:cs="Arial"/>
          <w:lang w:val="id-ID"/>
        </w:rPr>
        <w:t xml:space="preserve">TAHUN </w:t>
      </w:r>
      <w:r w:rsidR="007D102D" w:rsidRPr="00393108">
        <w:rPr>
          <w:rFonts w:ascii="Bookman Old Style" w:hAnsi="Bookman Old Style" w:cs="Arial"/>
        </w:rPr>
        <w:t>201</w:t>
      </w:r>
      <w:r w:rsidR="00F64EA8">
        <w:rPr>
          <w:rFonts w:ascii="Bookman Old Style" w:hAnsi="Bookman Old Style" w:cs="Arial"/>
        </w:rPr>
        <w:t>3</w:t>
      </w:r>
    </w:p>
    <w:p w:rsidR="00BA65E3" w:rsidRPr="00393108" w:rsidRDefault="00BA65E3" w:rsidP="005C723B">
      <w:pPr>
        <w:jc w:val="center"/>
        <w:rPr>
          <w:rFonts w:ascii="Bookman Old Style" w:hAnsi="Bookman Old Style" w:cs="Arial"/>
        </w:rPr>
      </w:pPr>
    </w:p>
    <w:p w:rsidR="00FD2FF9" w:rsidRDefault="008D7CBE" w:rsidP="008D7CBE">
      <w:pPr>
        <w:rPr>
          <w:rFonts w:ascii="Bookman Old Style" w:hAnsi="Bookman Old Style" w:cs="Arial"/>
        </w:rPr>
      </w:pPr>
      <w:r>
        <w:rPr>
          <w:rFonts w:ascii="Bookman Old Style" w:hAnsi="Bookman Old Style" w:cs="Arial"/>
        </w:rPr>
        <w:t xml:space="preserve">                                              </w:t>
      </w:r>
      <w:r w:rsidR="00FD2FF9" w:rsidRPr="00393108">
        <w:rPr>
          <w:rFonts w:ascii="Bookman Old Style" w:hAnsi="Bookman Old Style" w:cs="Arial"/>
          <w:lang w:val="id-ID"/>
        </w:rPr>
        <w:t>TENTANG</w:t>
      </w:r>
    </w:p>
    <w:p w:rsidR="00C94845" w:rsidRPr="00C94845" w:rsidRDefault="00C94845" w:rsidP="005C723B">
      <w:pPr>
        <w:jc w:val="center"/>
        <w:rPr>
          <w:rFonts w:ascii="Bookman Old Style" w:hAnsi="Bookman Old Style" w:cs="Arial"/>
        </w:rPr>
      </w:pPr>
    </w:p>
    <w:p w:rsidR="006204FF" w:rsidRPr="00393108" w:rsidRDefault="00FD2FF9" w:rsidP="005C723B">
      <w:pPr>
        <w:jc w:val="center"/>
        <w:rPr>
          <w:rFonts w:ascii="Bookman Old Style" w:hAnsi="Bookman Old Style" w:cs="Arial"/>
        </w:rPr>
      </w:pPr>
      <w:r w:rsidRPr="00393108">
        <w:rPr>
          <w:rFonts w:ascii="Bookman Old Style" w:hAnsi="Bookman Old Style" w:cs="Arial"/>
          <w:lang w:val="id-ID"/>
        </w:rPr>
        <w:t>PERUBAHAN ANGGARAN PENDAPATAN DAN BELANJA DAERAH</w:t>
      </w:r>
    </w:p>
    <w:p w:rsidR="00FD2FF9" w:rsidRPr="00393108" w:rsidRDefault="006204FF" w:rsidP="005C723B">
      <w:pPr>
        <w:jc w:val="center"/>
        <w:rPr>
          <w:rFonts w:ascii="Bookman Old Style" w:hAnsi="Bookman Old Style" w:cs="Arial"/>
          <w:lang w:val="id-ID"/>
        </w:rPr>
      </w:pPr>
      <w:r w:rsidRPr="00393108">
        <w:rPr>
          <w:rFonts w:ascii="Bookman Old Style" w:hAnsi="Bookman Old Style" w:cs="Arial"/>
          <w:lang w:val="id-ID"/>
        </w:rPr>
        <w:t xml:space="preserve">KABUPATEN TEMANGGUNG </w:t>
      </w:r>
    </w:p>
    <w:p w:rsidR="00FD2FF9" w:rsidRPr="00393108" w:rsidRDefault="00FD2FF9" w:rsidP="005C723B">
      <w:pPr>
        <w:jc w:val="center"/>
        <w:rPr>
          <w:rFonts w:ascii="Bookman Old Style" w:hAnsi="Bookman Old Style" w:cs="Arial"/>
        </w:rPr>
      </w:pPr>
      <w:r w:rsidRPr="00393108">
        <w:rPr>
          <w:rFonts w:ascii="Bookman Old Style" w:hAnsi="Bookman Old Style" w:cs="Arial"/>
          <w:lang w:val="id-ID"/>
        </w:rPr>
        <w:t>TAHUN ANGGARAN 20</w:t>
      </w:r>
      <w:r w:rsidR="0077238B" w:rsidRPr="00393108">
        <w:rPr>
          <w:rFonts w:ascii="Bookman Old Style" w:hAnsi="Bookman Old Style" w:cs="Arial"/>
        </w:rPr>
        <w:t>1</w:t>
      </w:r>
      <w:r w:rsidR="00F64EA8">
        <w:rPr>
          <w:rFonts w:ascii="Bookman Old Style" w:hAnsi="Bookman Old Style" w:cs="Arial"/>
        </w:rPr>
        <w:t>3</w:t>
      </w:r>
    </w:p>
    <w:p w:rsidR="00BA65E3" w:rsidRPr="00393108" w:rsidRDefault="00BA65E3" w:rsidP="005C723B">
      <w:pPr>
        <w:jc w:val="center"/>
        <w:rPr>
          <w:rFonts w:ascii="Bookman Old Style" w:hAnsi="Bookman Old Style" w:cs="Arial"/>
          <w:lang w:val="id-ID"/>
        </w:rPr>
      </w:pPr>
    </w:p>
    <w:p w:rsidR="00FD2FF9" w:rsidRPr="00393108" w:rsidRDefault="00FD2FF9" w:rsidP="005C723B">
      <w:pPr>
        <w:jc w:val="center"/>
        <w:rPr>
          <w:rFonts w:ascii="Bookman Old Style" w:hAnsi="Bookman Old Style" w:cs="Arial"/>
        </w:rPr>
      </w:pPr>
      <w:r w:rsidRPr="00393108">
        <w:rPr>
          <w:rFonts w:ascii="Bookman Old Style" w:hAnsi="Bookman Old Style" w:cs="Arial"/>
          <w:lang w:val="id-ID"/>
        </w:rPr>
        <w:t>DENGAN RAHMAT TUHAN YANG MAHA ESA</w:t>
      </w:r>
    </w:p>
    <w:p w:rsidR="00BA65E3" w:rsidRPr="00393108" w:rsidRDefault="00BA65E3" w:rsidP="005C723B">
      <w:pPr>
        <w:jc w:val="center"/>
        <w:rPr>
          <w:rFonts w:ascii="Bookman Old Style" w:hAnsi="Bookman Old Style" w:cs="Arial"/>
        </w:rPr>
      </w:pPr>
    </w:p>
    <w:p w:rsidR="00FD2FF9" w:rsidRDefault="008D7CBE" w:rsidP="005C723B">
      <w:pPr>
        <w:pStyle w:val="Heading2"/>
        <w:rPr>
          <w:rFonts w:ascii="Bookman Old Style" w:hAnsi="Bookman Old Style" w:cs="Arial"/>
          <w:bCs/>
          <w:sz w:val="24"/>
        </w:rPr>
      </w:pPr>
      <w:r>
        <w:rPr>
          <w:rFonts w:ascii="Bookman Old Style" w:hAnsi="Bookman Old Style" w:cs="Arial"/>
          <w:bCs/>
          <w:sz w:val="24"/>
        </w:rPr>
        <w:t xml:space="preserve">              </w:t>
      </w:r>
      <w:r w:rsidR="00FD2FF9" w:rsidRPr="00393108">
        <w:rPr>
          <w:rFonts w:ascii="Bookman Old Style" w:hAnsi="Bookman Old Style" w:cs="Arial"/>
          <w:bCs/>
          <w:sz w:val="24"/>
          <w:lang w:val="id-ID"/>
        </w:rPr>
        <w:t>BUPATI TEMANGGUNG,</w:t>
      </w:r>
    </w:p>
    <w:p w:rsidR="00AF7060" w:rsidRPr="00AF7060" w:rsidRDefault="00AF7060" w:rsidP="00AF7060"/>
    <w:p w:rsidR="00393108" w:rsidRPr="00393108" w:rsidRDefault="00393108" w:rsidP="00BA65E3">
      <w:pPr>
        <w:rPr>
          <w:rFonts w:ascii="Bookman Old Style" w:hAnsi="Bookman Old Style"/>
        </w:rPr>
      </w:pPr>
    </w:p>
    <w:p w:rsidR="00352AF1" w:rsidRPr="008656B7" w:rsidRDefault="00352AF1" w:rsidP="00352AF1">
      <w:pPr>
        <w:pStyle w:val="BodyTextIndent"/>
        <w:tabs>
          <w:tab w:val="left" w:pos="1440"/>
          <w:tab w:val="left" w:pos="1620"/>
          <w:tab w:val="left" w:pos="2127"/>
        </w:tabs>
        <w:spacing w:before="60"/>
        <w:ind w:left="2127" w:hanging="2127"/>
        <w:rPr>
          <w:rFonts w:ascii="Bookman Old Style" w:hAnsi="Bookman Old Style" w:cs="Arial"/>
          <w:sz w:val="24"/>
          <w:lang w:val="id-ID"/>
        </w:rPr>
      </w:pPr>
      <w:r w:rsidRPr="008656B7">
        <w:rPr>
          <w:rFonts w:ascii="Bookman Old Style" w:hAnsi="Bookman Old Style" w:cs="Arial"/>
          <w:sz w:val="24"/>
          <w:lang w:val="id-ID"/>
        </w:rPr>
        <w:t>Menimbang</w:t>
      </w:r>
      <w:r w:rsidRPr="008656B7">
        <w:rPr>
          <w:rFonts w:ascii="Bookman Old Style" w:hAnsi="Bookman Old Style" w:cs="Arial"/>
          <w:sz w:val="24"/>
          <w:lang w:val="id-ID"/>
        </w:rPr>
        <w:tab/>
        <w:t>:</w:t>
      </w:r>
      <w:r w:rsidRPr="008656B7">
        <w:rPr>
          <w:rFonts w:ascii="Bookman Old Style" w:hAnsi="Bookman Old Style" w:cs="Arial"/>
          <w:sz w:val="24"/>
          <w:lang w:val="id-ID"/>
        </w:rPr>
        <w:tab/>
        <w:t>a.</w:t>
      </w:r>
      <w:r w:rsidRPr="008656B7">
        <w:rPr>
          <w:rFonts w:ascii="Bookman Old Style" w:hAnsi="Bookman Old Style" w:cs="Arial"/>
          <w:sz w:val="24"/>
          <w:lang w:val="id-ID"/>
        </w:rPr>
        <w:tab/>
        <w:t>bahwa memenuhi ketentuan pasal 18</w:t>
      </w:r>
      <w:r w:rsidR="001B35C4">
        <w:rPr>
          <w:rFonts w:ascii="Bookman Old Style" w:hAnsi="Bookman Old Style" w:cs="Arial"/>
          <w:sz w:val="24"/>
        </w:rPr>
        <w:t xml:space="preserve">6 </w:t>
      </w:r>
      <w:r w:rsidRPr="008656B7">
        <w:rPr>
          <w:rFonts w:ascii="Bookman Old Style" w:hAnsi="Bookman Old Style" w:cs="Arial"/>
          <w:sz w:val="24"/>
          <w:lang w:val="id-ID"/>
        </w:rPr>
        <w:t>ayat (</w:t>
      </w:r>
      <w:r w:rsidRPr="008656B7">
        <w:rPr>
          <w:rFonts w:ascii="Bookman Old Style" w:hAnsi="Bookman Old Style" w:cs="Arial"/>
          <w:sz w:val="24"/>
        </w:rPr>
        <w:t>4</w:t>
      </w:r>
      <w:r w:rsidRPr="008656B7">
        <w:rPr>
          <w:rFonts w:ascii="Bookman Old Style" w:hAnsi="Bookman Old Style" w:cs="Arial"/>
          <w:sz w:val="24"/>
          <w:lang w:val="id-ID"/>
        </w:rPr>
        <w:t xml:space="preserve">) Undang-Undang Nomor 32 tentang Pemerintahan Daerah sebagaimana telah beberapa kali diubah terakhir dengan Undang-Undang Nomor 12 Tahun 2008 tentang Perubahan Kedua Atas Undang-Undang Nomor 32 Tahun 2004 tentang Pemerintahan Daerah, </w:t>
      </w:r>
      <w:r w:rsidR="001B35C4">
        <w:rPr>
          <w:rFonts w:ascii="Bookman Old Style" w:hAnsi="Bookman Old Style" w:cs="Arial"/>
          <w:sz w:val="24"/>
        </w:rPr>
        <w:t xml:space="preserve">Dewan Perwakilan Rakyat Daerah bersama Bupati Temanggung telah menyempurnakan Rancangan Peraturan Daerah Kabupaten Temanggung </w:t>
      </w:r>
      <w:r w:rsidR="00CA7519">
        <w:rPr>
          <w:rFonts w:ascii="Bookman Old Style" w:hAnsi="Bookman Old Style" w:cs="Arial"/>
          <w:sz w:val="24"/>
        </w:rPr>
        <w:t>tentang Perubahan Anggaran Pe</w:t>
      </w:r>
      <w:r w:rsidRPr="008656B7">
        <w:rPr>
          <w:rFonts w:ascii="Bookman Old Style" w:hAnsi="Bookman Old Style" w:cs="Arial"/>
          <w:sz w:val="24"/>
          <w:lang w:val="id-ID"/>
        </w:rPr>
        <w:t xml:space="preserve">ndapatan dan Belanja Daerah </w:t>
      </w:r>
      <w:r w:rsidRPr="008656B7">
        <w:rPr>
          <w:rFonts w:ascii="Bookman Old Style" w:hAnsi="Bookman Old Style" w:cs="Arial"/>
          <w:sz w:val="24"/>
        </w:rPr>
        <w:t xml:space="preserve">Kabupaten Temanggung </w:t>
      </w:r>
      <w:r w:rsidRPr="008656B7">
        <w:rPr>
          <w:rFonts w:ascii="Bookman Old Style" w:hAnsi="Bookman Old Style" w:cs="Arial"/>
          <w:sz w:val="24"/>
          <w:lang w:val="id-ID"/>
        </w:rPr>
        <w:t xml:space="preserve"> Tahun Anggaran 20</w:t>
      </w:r>
      <w:r w:rsidRPr="008656B7">
        <w:rPr>
          <w:rFonts w:ascii="Bookman Old Style" w:hAnsi="Bookman Old Style" w:cs="Arial"/>
          <w:sz w:val="24"/>
        </w:rPr>
        <w:t>1</w:t>
      </w:r>
      <w:r w:rsidR="00CA7519">
        <w:rPr>
          <w:rFonts w:ascii="Bookman Old Style" w:hAnsi="Bookman Old Style" w:cs="Arial"/>
          <w:sz w:val="24"/>
        </w:rPr>
        <w:t>3</w:t>
      </w:r>
      <w:r w:rsidRPr="008656B7">
        <w:rPr>
          <w:rFonts w:ascii="Bookman Old Style" w:hAnsi="Bookman Old Style" w:cs="Arial"/>
          <w:sz w:val="24"/>
          <w:lang w:val="id-ID"/>
        </w:rPr>
        <w:t xml:space="preserve"> </w:t>
      </w:r>
      <w:r w:rsidR="00A11F89">
        <w:rPr>
          <w:rFonts w:ascii="Bookman Old Style" w:hAnsi="Bookman Old Style" w:cs="Arial"/>
          <w:sz w:val="24"/>
        </w:rPr>
        <w:t>sesuai dengan Keputusan Gubernur Jawa Tengah Nomor</w:t>
      </w:r>
      <w:r w:rsidR="004E1FF9">
        <w:rPr>
          <w:rFonts w:ascii="Bookman Old Style" w:hAnsi="Bookman Old Style" w:cs="Arial"/>
          <w:sz w:val="24"/>
        </w:rPr>
        <w:t xml:space="preserve"> 903/195/2013</w:t>
      </w:r>
      <w:r w:rsidR="00A11F89">
        <w:rPr>
          <w:rFonts w:ascii="Bookman Old Style" w:hAnsi="Bookman Old Style" w:cs="Arial"/>
          <w:sz w:val="24"/>
        </w:rPr>
        <w:t xml:space="preserve">   tentang Evaluasi Rancangan Peraturan Daerah Kabupaten Temanggung tentang Perubahan Anggaran Pendapatan dan Belanja Daerah Tahun Anggaran 2013 dan Rancangan Peraturan Bupati Temanggung tentang Penjabaran Perubahan Anggaran Pendapatan dan Belanja Daerah Tahun Anggaran 2013</w:t>
      </w:r>
      <w:r w:rsidRPr="008656B7">
        <w:rPr>
          <w:rFonts w:ascii="Bookman Old Style" w:hAnsi="Bookman Old Style" w:cs="Arial"/>
          <w:sz w:val="24"/>
          <w:lang w:val="id-ID"/>
        </w:rPr>
        <w:t>;</w:t>
      </w:r>
    </w:p>
    <w:p w:rsidR="00CA7519" w:rsidRDefault="00352AF1" w:rsidP="00352AF1">
      <w:pPr>
        <w:pStyle w:val="BodyTextIndent3"/>
        <w:tabs>
          <w:tab w:val="left" w:pos="1620"/>
          <w:tab w:val="left" w:pos="2127"/>
        </w:tabs>
        <w:spacing w:before="60" w:after="60"/>
        <w:ind w:left="2127" w:hanging="2127"/>
        <w:rPr>
          <w:rFonts w:ascii="Bookman Old Style" w:hAnsi="Bookman Old Style" w:cs="Arial"/>
          <w:sz w:val="24"/>
        </w:rPr>
      </w:pPr>
      <w:r w:rsidRPr="008656B7">
        <w:rPr>
          <w:rFonts w:ascii="Bookman Old Style" w:hAnsi="Bookman Old Style" w:cs="Arial"/>
          <w:sz w:val="24"/>
          <w:lang w:val="id-ID"/>
        </w:rPr>
        <w:t xml:space="preserve">                   </w:t>
      </w:r>
      <w:r w:rsidRPr="008656B7">
        <w:rPr>
          <w:rFonts w:ascii="Bookman Old Style" w:hAnsi="Bookman Old Style" w:cs="Arial"/>
          <w:sz w:val="24"/>
          <w:lang w:val="id-ID"/>
        </w:rPr>
        <w:tab/>
        <w:t>b.</w:t>
      </w:r>
      <w:r w:rsidRPr="008656B7">
        <w:rPr>
          <w:rFonts w:ascii="Bookman Old Style" w:hAnsi="Bookman Old Style" w:cs="Arial"/>
          <w:sz w:val="24"/>
          <w:lang w:val="id-ID"/>
        </w:rPr>
        <w:tab/>
        <w:t xml:space="preserve">bahwa </w:t>
      </w:r>
      <w:r w:rsidR="00A11F89">
        <w:rPr>
          <w:rFonts w:ascii="Bookman Old Style" w:hAnsi="Bookman Old Style" w:cs="Arial"/>
          <w:sz w:val="24"/>
        </w:rPr>
        <w:t xml:space="preserve">Penyempurnaan sebagaimana dimaksud pada </w:t>
      </w:r>
      <w:r w:rsidR="00CA7519">
        <w:rPr>
          <w:rFonts w:ascii="Bookman Old Style" w:hAnsi="Bookman Old Style" w:cs="Arial"/>
          <w:sz w:val="24"/>
        </w:rPr>
        <w:t xml:space="preserve">huruf a, </w:t>
      </w:r>
      <w:r w:rsidR="00A11F89">
        <w:rPr>
          <w:rFonts w:ascii="Bookman Old Style" w:hAnsi="Bookman Old Style" w:cs="Arial"/>
          <w:sz w:val="24"/>
        </w:rPr>
        <w:t>dilakukan agar Peraturan Daerah Kabupaten Temanggung tentang Perubahan Anggaran Pendapatan dan Belanja Daerah Tahun Anggaran 2013 tidak bertentangan dengan kepentingan umum dan Peraturan Perundang-undangan yang lebih tinggi;</w:t>
      </w:r>
    </w:p>
    <w:p w:rsidR="00352AF1" w:rsidRDefault="00352AF1" w:rsidP="00352AF1">
      <w:pPr>
        <w:pStyle w:val="BodyTextIndent3"/>
        <w:tabs>
          <w:tab w:val="left" w:pos="1620"/>
          <w:tab w:val="left" w:pos="2127"/>
        </w:tabs>
        <w:spacing w:before="60" w:after="60"/>
        <w:ind w:left="2127" w:hanging="2127"/>
        <w:rPr>
          <w:rFonts w:ascii="Bookman Old Style" w:hAnsi="Bookman Old Style" w:cs="Arial"/>
          <w:sz w:val="24"/>
        </w:rPr>
      </w:pPr>
      <w:r w:rsidRPr="008656B7">
        <w:rPr>
          <w:rFonts w:ascii="Bookman Old Style" w:hAnsi="Bookman Old Style" w:cs="Arial"/>
          <w:sz w:val="24"/>
          <w:lang w:val="id-ID"/>
        </w:rPr>
        <w:tab/>
        <w:t>c.</w:t>
      </w:r>
      <w:r w:rsidRPr="008656B7">
        <w:rPr>
          <w:rFonts w:ascii="Bookman Old Style" w:hAnsi="Bookman Old Style" w:cs="Arial"/>
          <w:sz w:val="24"/>
          <w:lang w:val="id-ID"/>
        </w:rPr>
        <w:tab/>
        <w:t>bahwa berdasarkan pertimbangan sebagaimana dimaksud pada huruf a dan huruf</w:t>
      </w:r>
      <w:r w:rsidRPr="008656B7">
        <w:rPr>
          <w:rFonts w:ascii="Bookman Old Style" w:hAnsi="Bookman Old Style" w:cs="Arial"/>
          <w:sz w:val="24"/>
        </w:rPr>
        <w:t xml:space="preserve"> </w:t>
      </w:r>
      <w:r w:rsidRPr="008656B7">
        <w:rPr>
          <w:rFonts w:ascii="Bookman Old Style" w:hAnsi="Bookman Old Style" w:cs="Arial"/>
          <w:sz w:val="24"/>
          <w:lang w:val="id-ID"/>
        </w:rPr>
        <w:t xml:space="preserve">b, perlu </w:t>
      </w:r>
      <w:r w:rsidR="001558AA">
        <w:rPr>
          <w:rFonts w:ascii="Bookman Old Style" w:hAnsi="Bookman Old Style" w:cs="Arial"/>
          <w:sz w:val="24"/>
        </w:rPr>
        <w:t>menetapkan</w:t>
      </w:r>
      <w:r w:rsidRPr="008656B7">
        <w:rPr>
          <w:rFonts w:ascii="Bookman Old Style" w:hAnsi="Bookman Old Style" w:cs="Arial"/>
          <w:sz w:val="24"/>
          <w:lang w:val="id-ID"/>
        </w:rPr>
        <w:t xml:space="preserve"> Peraturan Daerah Kabupaten Temanggung tentang </w:t>
      </w:r>
      <w:r w:rsidR="00CA7519">
        <w:rPr>
          <w:rFonts w:ascii="Bookman Old Style" w:hAnsi="Bookman Old Style" w:cs="Arial"/>
          <w:sz w:val="24"/>
        </w:rPr>
        <w:t xml:space="preserve">Perubahan </w:t>
      </w:r>
      <w:r w:rsidRPr="008656B7">
        <w:rPr>
          <w:rFonts w:ascii="Bookman Old Style" w:hAnsi="Bookman Old Style" w:cs="Arial"/>
          <w:sz w:val="24"/>
          <w:lang w:val="id-ID"/>
        </w:rPr>
        <w:t>Anggaran Pendapatan dan Belanja Daerah Kabupaten Temanggung Tahun Anggaran 20</w:t>
      </w:r>
      <w:r w:rsidRPr="008656B7">
        <w:rPr>
          <w:rFonts w:ascii="Bookman Old Style" w:hAnsi="Bookman Old Style" w:cs="Arial"/>
          <w:sz w:val="24"/>
        </w:rPr>
        <w:t>1</w:t>
      </w:r>
      <w:r w:rsidR="00CA7519">
        <w:rPr>
          <w:rFonts w:ascii="Bookman Old Style" w:hAnsi="Bookman Old Style" w:cs="Arial"/>
          <w:sz w:val="24"/>
        </w:rPr>
        <w:t>3</w:t>
      </w:r>
      <w:r w:rsidRPr="008656B7">
        <w:rPr>
          <w:rFonts w:ascii="Bookman Old Style" w:hAnsi="Bookman Old Style" w:cs="Arial"/>
          <w:sz w:val="24"/>
        </w:rPr>
        <w:t>;</w:t>
      </w:r>
    </w:p>
    <w:p w:rsidR="00345871" w:rsidRDefault="00345871" w:rsidP="00352AF1">
      <w:pPr>
        <w:pStyle w:val="BodyTextIndent3"/>
        <w:tabs>
          <w:tab w:val="left" w:pos="1620"/>
          <w:tab w:val="left" w:pos="2127"/>
        </w:tabs>
        <w:spacing w:before="60" w:after="60"/>
        <w:ind w:left="2127" w:hanging="2127"/>
        <w:rPr>
          <w:rFonts w:ascii="Bookman Old Style" w:hAnsi="Bookman Old Style" w:cs="Arial"/>
          <w:sz w:val="24"/>
        </w:rPr>
      </w:pPr>
    </w:p>
    <w:p w:rsidR="00345871" w:rsidRPr="008656B7" w:rsidRDefault="00345871" w:rsidP="00352AF1">
      <w:pPr>
        <w:pStyle w:val="BodyTextIndent3"/>
        <w:tabs>
          <w:tab w:val="left" w:pos="1620"/>
          <w:tab w:val="left" w:pos="2127"/>
        </w:tabs>
        <w:spacing w:before="60" w:after="60"/>
        <w:ind w:left="2127" w:hanging="2127"/>
        <w:rPr>
          <w:rFonts w:ascii="Bookman Old Style" w:hAnsi="Bookman Old Style" w:cs="Arial"/>
          <w:sz w:val="24"/>
        </w:rPr>
      </w:pPr>
    </w:p>
    <w:p w:rsidR="007D102D" w:rsidRPr="00393108" w:rsidRDefault="007D102D" w:rsidP="005C723B">
      <w:pPr>
        <w:pStyle w:val="BodyTextIndent3"/>
        <w:tabs>
          <w:tab w:val="left" w:pos="1560"/>
          <w:tab w:val="left" w:pos="1843"/>
        </w:tabs>
        <w:ind w:left="1843" w:hanging="1843"/>
        <w:rPr>
          <w:rFonts w:ascii="Bookman Old Style" w:hAnsi="Bookman Old Style" w:cs="Arial"/>
          <w:sz w:val="24"/>
          <w:lang w:val="id-ID"/>
        </w:rPr>
      </w:pPr>
    </w:p>
    <w:p w:rsidR="00F64EA8" w:rsidRPr="008656B7" w:rsidRDefault="00F64EA8" w:rsidP="00F64EA8">
      <w:pPr>
        <w:pStyle w:val="BodyTextIndent2"/>
        <w:tabs>
          <w:tab w:val="left" w:pos="1440"/>
          <w:tab w:val="left" w:pos="1620"/>
          <w:tab w:val="left" w:pos="2127"/>
        </w:tabs>
        <w:ind w:left="2127" w:hanging="2127"/>
        <w:rPr>
          <w:rFonts w:ascii="Bookman Old Style" w:hAnsi="Bookman Old Style" w:cs="Arial"/>
          <w:sz w:val="24"/>
        </w:rPr>
      </w:pPr>
      <w:r w:rsidRPr="008656B7">
        <w:rPr>
          <w:rFonts w:ascii="Bookman Old Style" w:hAnsi="Bookman Old Style" w:cs="Arial"/>
          <w:sz w:val="24"/>
          <w:lang w:val="id-ID"/>
        </w:rPr>
        <w:lastRenderedPageBreak/>
        <w:t xml:space="preserve">Mengingat </w:t>
      </w:r>
      <w:r w:rsidRPr="008656B7">
        <w:rPr>
          <w:rFonts w:ascii="Bookman Old Style" w:hAnsi="Bookman Old Style" w:cs="Arial"/>
          <w:sz w:val="24"/>
          <w:lang w:val="id-ID"/>
        </w:rPr>
        <w:tab/>
        <w:t>:</w:t>
      </w:r>
      <w:r w:rsidRPr="008656B7">
        <w:rPr>
          <w:rFonts w:ascii="Bookman Old Style" w:hAnsi="Bookman Old Style" w:cs="Arial"/>
          <w:sz w:val="24"/>
          <w:lang w:val="id-ID"/>
        </w:rPr>
        <w:tab/>
        <w:t xml:space="preserve">1.  </w:t>
      </w:r>
      <w:r w:rsidRPr="008656B7">
        <w:rPr>
          <w:rFonts w:ascii="Bookman Old Style" w:hAnsi="Bookman Old Style" w:cs="Arial"/>
          <w:sz w:val="24"/>
          <w:lang w:val="id-ID"/>
        </w:rPr>
        <w:tab/>
      </w:r>
      <w:r w:rsidRPr="008656B7">
        <w:rPr>
          <w:rFonts w:ascii="Bookman Old Style" w:hAnsi="Bookman Old Style" w:cs="Arial"/>
          <w:sz w:val="24"/>
        </w:rPr>
        <w:t>Pasal 18 ayat (6) Undang-Undang Dasar Negara Republik Indonesia Tahun 1945;</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13 Tahun 1950 tentang Pembentukan Daerah-</w:t>
      </w:r>
      <w:r w:rsidRPr="008656B7">
        <w:rPr>
          <w:rFonts w:ascii="Bookman Old Style" w:hAnsi="Bookman Old Style" w:cs="Arial"/>
          <w:sz w:val="24"/>
        </w:rPr>
        <w:t>d</w:t>
      </w:r>
      <w:r w:rsidRPr="008656B7">
        <w:rPr>
          <w:rFonts w:ascii="Bookman Old Style" w:hAnsi="Bookman Old Style" w:cs="Arial"/>
          <w:sz w:val="24"/>
          <w:lang w:val="id-ID"/>
        </w:rPr>
        <w:t xml:space="preserve">aerah Kabupaten dalam </w:t>
      </w:r>
      <w:r w:rsidR="00345871">
        <w:rPr>
          <w:rFonts w:ascii="Bookman Old Style" w:hAnsi="Bookman Old Style" w:cs="Arial"/>
          <w:sz w:val="24"/>
        </w:rPr>
        <w:t>L</w:t>
      </w:r>
      <w:r w:rsidRPr="008656B7">
        <w:rPr>
          <w:rFonts w:ascii="Bookman Old Style" w:hAnsi="Bookman Old Style" w:cs="Arial"/>
          <w:sz w:val="24"/>
          <w:lang w:val="id-ID"/>
        </w:rPr>
        <w:t>ingkungan Propinsi Jawa Tengah;</w:t>
      </w:r>
    </w:p>
    <w:p w:rsidR="00F64EA8" w:rsidRPr="00AC65A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28 Tahun 1999 tentang Penyelenggara Negara yang Bersih dan Bebas dari Korupsi, Kolusi dan Nepotisme (Lembaran Negara Republik Indonesia Tahun 1999 Nomor 75, Tambahan Lembaran Negara Republik Indonesia Nomor 3851);</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17 Tahun 2003 tentang Keuangan Negara (Lembaran Negara Republik Indonesia Tahun 2003 Nomor 47, Tambahan Lembaran Negara Republik Indonesia Nomor 4286);</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1 Tahun 2004 tentang Perbendaharaan Negara (Lembaran Negara Republik Indonesia Tahun 2004 Nomor 5, Tambahan Lembaran Negara Republik Indonesia Nomor 4355);</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15 Tahun 2004 tentang Pemeriksaan Pengelolaan dan Tanggung Jawab Keuangan Negara (Lembaran Negara Republik Indonesia Tahun 2004 Nomor 66, Tambahan Lembaran Negara Republik Indonesia Nomor 4400);</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25 Tahun 2004 tentang Sistem Perencanaan Pembangunan Nasional (Lembaran Negara Republik Indonesia Tahun 2004 Nomor 104, Tambahan Lembaran Negara Republik Indonesia Nomor 4421);</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33 Tahun 2004 tentang Perimbangan Keuangan antara Pemerintah Pusat dan Pemerintahan Daerah (Lembaran Negara Republik Indonesia Tahun 2004 Nomor 126, Tambahan Lembaran Negara Republik Indonesia Nomor 4438);</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27 Tahun 2009 tentang Majelis Permusyawaratan Rakyat, Dewan Perwakilan Rakyat, Dewan Perwakilan Daerah, dan Dewan Perwakilan Rakyat Daerah (Lembaran Negara Republik Indonesia Tahun 2009 Nomor 123 Tambahan Lembaran Negara Republik Indonesia Nomor 5043);</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28 Tahun 2009 tentang Pajak Daerah dan Retribusi Daerah (Lembaran Negara Republik Indonesia Tahun 2009 Nomor 130 Tambahan Lembaran Negara Republik Indonesia Nomor 5049);</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t>Undang-Undang Nomor 12 Tahun 2011 tentang Pembentukan Peraturan Perundang-Undangan (Lembaran Negara Republik Indonesia Tahun 20</w:t>
      </w:r>
      <w:r w:rsidRPr="008656B7">
        <w:rPr>
          <w:rFonts w:ascii="Bookman Old Style" w:hAnsi="Bookman Old Style" w:cs="Arial"/>
          <w:sz w:val="24"/>
        </w:rPr>
        <w:t>11</w:t>
      </w:r>
      <w:r w:rsidRPr="008656B7">
        <w:rPr>
          <w:rFonts w:ascii="Bookman Old Style" w:hAnsi="Bookman Old Style" w:cs="Arial"/>
          <w:sz w:val="24"/>
          <w:lang w:val="id-ID"/>
        </w:rPr>
        <w:t xml:space="preserve"> Nomor </w:t>
      </w:r>
      <w:r w:rsidRPr="008656B7">
        <w:rPr>
          <w:rFonts w:ascii="Bookman Old Style" w:hAnsi="Bookman Old Style" w:cs="Arial"/>
          <w:sz w:val="24"/>
        </w:rPr>
        <w:t>82</w:t>
      </w:r>
      <w:r w:rsidRPr="008656B7">
        <w:rPr>
          <w:rFonts w:ascii="Bookman Old Style" w:hAnsi="Bookman Old Style" w:cs="Arial"/>
          <w:sz w:val="24"/>
          <w:lang w:val="id-ID"/>
        </w:rPr>
        <w:t xml:space="preserve"> Tambahan Lembaran Negara Republik Indonesia Nomor 5</w:t>
      </w:r>
      <w:r w:rsidRPr="008656B7">
        <w:rPr>
          <w:rFonts w:ascii="Bookman Old Style" w:hAnsi="Bookman Old Style" w:cs="Arial"/>
          <w:sz w:val="24"/>
        </w:rPr>
        <w:t>234</w:t>
      </w:r>
      <w:r w:rsidRPr="008656B7">
        <w:rPr>
          <w:rFonts w:ascii="Bookman Old Style" w:hAnsi="Bookman Old Style" w:cs="Arial"/>
          <w:sz w:val="24"/>
          <w:lang w:val="id-ID"/>
        </w:rPr>
        <w:t>);</w:t>
      </w:r>
    </w:p>
    <w:p w:rsidR="00F64EA8" w:rsidRPr="008656B7"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8656B7">
        <w:rPr>
          <w:rFonts w:ascii="Bookman Old Style" w:hAnsi="Bookman Old Style" w:cs="Arial"/>
          <w:sz w:val="24"/>
          <w:lang w:val="id-ID"/>
        </w:rPr>
        <w:lastRenderedPageBreak/>
        <w:t>Peraturan Pemerintah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F64EA8" w:rsidRPr="00C404FC" w:rsidRDefault="00C404FC" w:rsidP="00F64EA8">
      <w:pPr>
        <w:pStyle w:val="BodyTextIndent2"/>
        <w:numPr>
          <w:ilvl w:val="0"/>
          <w:numId w:val="43"/>
        </w:numPr>
        <w:tabs>
          <w:tab w:val="left" w:pos="2127"/>
        </w:tabs>
        <w:ind w:left="2127" w:hanging="426"/>
        <w:rPr>
          <w:rFonts w:ascii="Bookman Old Style" w:hAnsi="Bookman Old Style" w:cs="Arial"/>
          <w:sz w:val="24"/>
          <w:lang w:val="id-ID"/>
        </w:rPr>
      </w:pPr>
      <w:r w:rsidRPr="00C404FC">
        <w:rPr>
          <w:rFonts w:ascii="Bookman Old Style" w:hAnsi="Bookman Old Style" w:cs="Arial"/>
          <w:sz w:val="24"/>
          <w:lang w:val="id-ID"/>
        </w:rPr>
        <w:t>Peraturan Pemerintah Nomor 23 Tahun 2005 tentang Pengelolaan Keuangan Badan Layanan Umum (Lembaran Negara Republik Indonesia Tahun 2005 Nomor 48, Tambahan Lembaran Negara Republik Indonesia Nomor 4502)</w:t>
      </w:r>
      <w:r w:rsidRPr="00C404FC">
        <w:rPr>
          <w:rFonts w:ascii="Bookman Old Style" w:hAnsi="Bookman Old Style" w:cs="Arial"/>
          <w:sz w:val="24"/>
        </w:rPr>
        <w:t xml:space="preserve"> sebagaimana telah diubah dengan Peraturan Pemerintah Nomor 74 Tahun 2012 tentang Perubahan atas Peraturan Pemerintah Nomor 23 Tahun 2005 </w:t>
      </w:r>
      <w:r w:rsidRPr="00C404FC">
        <w:rPr>
          <w:rFonts w:ascii="Bookman Old Style" w:hAnsi="Bookman Old Style" w:cs="Arial"/>
          <w:sz w:val="24"/>
          <w:lang w:val="id-ID"/>
        </w:rPr>
        <w:t>tentang Pengelolaan Keuangan Badan Layanan Umum (Lembaran Negara Republik Indonesia Tahun 20</w:t>
      </w:r>
      <w:r w:rsidRPr="00C404FC">
        <w:rPr>
          <w:rFonts w:ascii="Bookman Old Style" w:hAnsi="Bookman Old Style" w:cs="Arial"/>
          <w:sz w:val="24"/>
        </w:rPr>
        <w:t xml:space="preserve">12 </w:t>
      </w:r>
      <w:r w:rsidRPr="00C404FC">
        <w:rPr>
          <w:rFonts w:ascii="Bookman Old Style" w:hAnsi="Bookman Old Style" w:cs="Arial"/>
          <w:sz w:val="24"/>
          <w:lang w:val="id-ID"/>
        </w:rPr>
        <w:t xml:space="preserve">Nomor </w:t>
      </w:r>
      <w:r w:rsidRPr="00C404FC">
        <w:rPr>
          <w:rFonts w:ascii="Bookman Old Style" w:hAnsi="Bookman Old Style" w:cs="Arial"/>
          <w:sz w:val="24"/>
        </w:rPr>
        <w:t>171</w:t>
      </w:r>
      <w:r w:rsidRPr="00C404FC">
        <w:rPr>
          <w:rFonts w:ascii="Bookman Old Style" w:hAnsi="Bookman Old Style" w:cs="Arial"/>
          <w:sz w:val="24"/>
          <w:lang w:val="id-ID"/>
        </w:rPr>
        <w:t xml:space="preserve">, Tambahan Lembaran Negara Republik Indonesia Nomor </w:t>
      </w:r>
      <w:r w:rsidRPr="00C404FC">
        <w:rPr>
          <w:rFonts w:ascii="Bookman Old Style" w:hAnsi="Bookman Old Style" w:cs="Arial"/>
          <w:sz w:val="24"/>
        </w:rPr>
        <w:t>5340</w:t>
      </w:r>
      <w:r w:rsidRPr="00C404FC">
        <w:rPr>
          <w:rFonts w:ascii="Bookman Old Style" w:hAnsi="Bookman Old Style" w:cs="Arial"/>
          <w:sz w:val="24"/>
          <w:lang w:val="id-ID"/>
        </w:rPr>
        <w:t>);</w:t>
      </w:r>
    </w:p>
    <w:p w:rsidR="00F64EA8" w:rsidRPr="005A7194"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5A7194">
        <w:rPr>
          <w:rFonts w:ascii="Bookman Old Style" w:hAnsi="Bookman Old Style" w:cs="Arial"/>
          <w:sz w:val="24"/>
          <w:lang w:val="id-ID"/>
        </w:rPr>
        <w:t>Peraturan Pemerintah Nomor 55 Tahun 2005 tentang Dana Perimbangan (Lembaran Negara Republik Indonesia Tahun 2005 Nomor 137, Tambahan Lembaran Negara Republik Indonesia Nomor 4575);</w:t>
      </w:r>
    </w:p>
    <w:p w:rsidR="00F64EA8" w:rsidRPr="0040728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5A7194">
        <w:rPr>
          <w:rFonts w:ascii="Bookman Old Style" w:hAnsi="Bookman Old Style" w:cs="Arial"/>
          <w:sz w:val="24"/>
          <w:lang w:val="id-ID"/>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F64EA8" w:rsidRPr="0040728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58 Tahun 2005 tentang Pengelolaan Keuangan Daerah (Lembaran Negara Republik Indonesia Tahun 2005 Nomor 140, Tambahan Lembaran Negara Republik Indonesia Nomor 4578);</w:t>
      </w:r>
    </w:p>
    <w:p w:rsidR="00F64EA8" w:rsidRPr="00AF706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65 Tahun 2005 tentang Pedoman Penyusunan dan Penerapan Standar Pelayanan Minimal (Lembaran Negara Republik Indonesia Tahun 2005 Nomor 150, Tambahan Lembaran Negara Republik Indonesia Nomor 4585);</w:t>
      </w:r>
    </w:p>
    <w:p w:rsidR="00F64EA8" w:rsidRPr="00FB766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72 Tahun 2005 tentang Desa (Lembaran Negara Republik Indonesia Tahun 2005 Nomor 158, Tambahan Lembaran Negara Republik Indonesia Nomor 4587);</w:t>
      </w:r>
    </w:p>
    <w:p w:rsidR="00F64EA8" w:rsidRPr="001701F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07289">
        <w:rPr>
          <w:rFonts w:ascii="Bookman Old Style" w:hAnsi="Bookman Old Style" w:cs="Arial"/>
          <w:sz w:val="24"/>
          <w:lang w:val="id-ID"/>
        </w:rPr>
        <w:t>Peraturan Pemerintah Nomor 73 Tahun 2005 tentang Kelurahan (Lembaran Negara Republik Indonesia Tahun 2005 Nomor 159, Tambahan Lembaran Negara Republik Indonesia Nomor 4588);</w:t>
      </w:r>
    </w:p>
    <w:p w:rsidR="001701FC" w:rsidRPr="00F64EA8" w:rsidRDefault="001701FC" w:rsidP="001701FC">
      <w:pPr>
        <w:pStyle w:val="BodyTextIndent2"/>
        <w:tabs>
          <w:tab w:val="left" w:pos="2127"/>
        </w:tabs>
        <w:rPr>
          <w:rFonts w:ascii="Bookman Old Style" w:hAnsi="Bookman Old Style" w:cs="Arial"/>
          <w:sz w:val="24"/>
          <w:lang w:val="id-ID"/>
        </w:rPr>
      </w:pPr>
    </w:p>
    <w:p w:rsidR="00F64EA8" w:rsidRPr="00AC65A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07289">
        <w:rPr>
          <w:rFonts w:ascii="Bookman Old Style" w:hAnsi="Bookman Old Style" w:cs="Arial"/>
          <w:sz w:val="24"/>
          <w:lang w:val="id-ID"/>
        </w:rPr>
        <w:lastRenderedPageBreak/>
        <w:t>Peraturan Pemerintah Nomor 79 Tahun 2005 tentang Pedoman Pembinaan dan Pengawasan Penyelenggaraan Pemerintahan Daerah (Lembaran Negara Republik Indonesia Tahun 2005 Nomor 165, Tambahan Lembaran Negara Republik Indonesia Nomor 4593);</w:t>
      </w: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6 Tahun 2006 tentang Pengelolaan Barang Milik Negara/Daerah sebagaimana telah diubah dengan Peraturan Pemerintah Nomor 38 Tahun 2008 tentang Perubahan Atas Peraturan Pemerintah Nomor 6 Tahun 2006 tentang Pengelolaan Barang Milik Negara/Daerah (Lembaran Negara Republik Indonesia Tahun 2008 Nomor 78, Tambahan Lembaran Negara Republik Indonesia Nomor 4855);</w:t>
      </w: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8 Tahun 2006 tentang Pelaporan Keuangan dan Kinerja Instansi Pemerintah (Lembaran Negara Republik Indonesia Tahun 2006 Nomor 25, Tambahan Lembaran Negara Republik Indonesia Nomor 4614);</w:t>
      </w: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41 Tahun 2007 tentang Organisasi Perangkat Daerah (Lembaran Negara Republik Indonesia Tahun 2007 Nomor 89, Tambahan Lembaran Negara Republik Indonesia Nomor 4741);</w:t>
      </w: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19 Tahun 2008 tentang Kecamatan (Lembaran Negara Republik Indonesia Tahun 2005 Nomor 40, Tambahan Lembaran Negara Republik Indonesia Nomor 4826);</w:t>
      </w:r>
    </w:p>
    <w:p w:rsidR="00F64EA8" w:rsidRPr="00C17A4D"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22 Tahun 2008 tentang Pendanaan dan Pengelolaan Bantuan Bencana (Lembaran Negara Republik Indonesia Tahun 2008 Nomor 43, Tambahan Lembaran Negara Republik Indonesia Nomor 4829);</w:t>
      </w:r>
    </w:p>
    <w:p w:rsidR="00F64EA8" w:rsidRPr="00FB766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Pemerintah Nomor 5 Tahun 2009 tentang Bantuan Keuangan Kepada Partai Politik (Lembaran Negara Republik Indonesia Tahun 2009 Nomor 18, Tambahan Lembaran Negara Republik Indonesia Nomor 4972);</w:t>
      </w:r>
    </w:p>
    <w:p w:rsidR="00FB7669" w:rsidRPr="003C1A9E" w:rsidRDefault="00FB7669" w:rsidP="00F64EA8">
      <w:pPr>
        <w:pStyle w:val="BodyTextIndent2"/>
        <w:numPr>
          <w:ilvl w:val="0"/>
          <w:numId w:val="43"/>
        </w:numPr>
        <w:tabs>
          <w:tab w:val="left" w:pos="2127"/>
        </w:tabs>
        <w:ind w:left="2127" w:hanging="426"/>
        <w:rPr>
          <w:rFonts w:ascii="Bookman Old Style" w:hAnsi="Bookman Old Style" w:cs="Arial"/>
          <w:sz w:val="24"/>
          <w:lang w:val="id-ID"/>
        </w:rPr>
      </w:pPr>
      <w:r w:rsidRPr="00FB7669">
        <w:rPr>
          <w:rFonts w:ascii="Bookman Old Style" w:hAnsi="Bookman Old Style" w:cs="Arial"/>
          <w:sz w:val="24"/>
          <w:lang w:val="id-ID"/>
        </w:rPr>
        <w:t xml:space="preserve">Peraturan Pemerintah Nomor </w:t>
      </w:r>
      <w:r w:rsidRPr="00FB7669">
        <w:rPr>
          <w:rFonts w:ascii="Bookman Old Style" w:hAnsi="Bookman Old Style" w:cs="Arial"/>
          <w:sz w:val="24"/>
        </w:rPr>
        <w:t>71</w:t>
      </w:r>
      <w:r w:rsidRPr="00FB7669">
        <w:rPr>
          <w:rFonts w:ascii="Bookman Old Style" w:hAnsi="Bookman Old Style" w:cs="Arial"/>
          <w:sz w:val="24"/>
          <w:lang w:val="id-ID"/>
        </w:rPr>
        <w:t xml:space="preserve"> Tahun 20</w:t>
      </w:r>
      <w:r w:rsidRPr="00FB7669">
        <w:rPr>
          <w:rFonts w:ascii="Bookman Old Style" w:hAnsi="Bookman Old Style" w:cs="Arial"/>
          <w:sz w:val="24"/>
        </w:rPr>
        <w:t>10</w:t>
      </w:r>
      <w:r w:rsidRPr="00FB7669">
        <w:rPr>
          <w:rFonts w:ascii="Bookman Old Style" w:hAnsi="Bookman Old Style" w:cs="Arial"/>
          <w:sz w:val="24"/>
          <w:lang w:val="id-ID"/>
        </w:rPr>
        <w:t xml:space="preserve"> tentang Standar Akuntansi Pemerintahan (Lembaran Negara Republik Indonesia Tahun 20</w:t>
      </w:r>
      <w:r w:rsidRPr="00FB7669">
        <w:rPr>
          <w:rFonts w:ascii="Bookman Old Style" w:hAnsi="Bookman Old Style" w:cs="Arial"/>
          <w:sz w:val="24"/>
        </w:rPr>
        <w:t>10</w:t>
      </w:r>
      <w:r w:rsidRPr="00FB7669">
        <w:rPr>
          <w:rFonts w:ascii="Bookman Old Style" w:hAnsi="Bookman Old Style" w:cs="Arial"/>
          <w:sz w:val="24"/>
          <w:lang w:val="id-ID"/>
        </w:rPr>
        <w:t xml:space="preserve"> Nomor </w:t>
      </w:r>
      <w:r w:rsidRPr="00FB7669">
        <w:rPr>
          <w:rFonts w:ascii="Bookman Old Style" w:hAnsi="Bookman Old Style" w:cs="Arial"/>
          <w:sz w:val="24"/>
        </w:rPr>
        <w:t>123</w:t>
      </w:r>
      <w:r w:rsidRPr="00FB7669">
        <w:rPr>
          <w:rFonts w:ascii="Bookman Old Style" w:hAnsi="Bookman Old Style" w:cs="Arial"/>
          <w:sz w:val="24"/>
          <w:lang w:val="id-ID"/>
        </w:rPr>
        <w:t xml:space="preserve">, Tambahan Lembaran Negara Republik Indonesia Nomor </w:t>
      </w:r>
      <w:r w:rsidRPr="00FB7669">
        <w:rPr>
          <w:rFonts w:ascii="Bookman Old Style" w:hAnsi="Bookman Old Style" w:cs="Arial"/>
          <w:sz w:val="24"/>
        </w:rPr>
        <w:t>5165</w:t>
      </w:r>
      <w:r w:rsidRPr="00FB7669">
        <w:rPr>
          <w:rFonts w:ascii="Bookman Old Style" w:hAnsi="Bookman Old Style" w:cs="Arial"/>
          <w:sz w:val="24"/>
          <w:lang w:val="id-ID"/>
        </w:rPr>
        <w:t>);</w:t>
      </w:r>
    </w:p>
    <w:p w:rsidR="003C1A9E" w:rsidRPr="00F4250F" w:rsidRDefault="003C1A9E" w:rsidP="00F64EA8">
      <w:pPr>
        <w:pStyle w:val="BodyTextIndent2"/>
        <w:numPr>
          <w:ilvl w:val="0"/>
          <w:numId w:val="43"/>
        </w:numPr>
        <w:tabs>
          <w:tab w:val="left" w:pos="2127"/>
        </w:tabs>
        <w:ind w:left="2127" w:hanging="426"/>
        <w:rPr>
          <w:rFonts w:ascii="Bookman Old Style" w:hAnsi="Bookman Old Style" w:cs="Arial"/>
          <w:sz w:val="24"/>
          <w:lang w:val="id-ID"/>
        </w:rPr>
      </w:pPr>
      <w:r w:rsidRPr="005A7194">
        <w:rPr>
          <w:rFonts w:ascii="Bookman Old Style" w:hAnsi="Bookman Old Style" w:cs="Arial"/>
          <w:sz w:val="24"/>
          <w:lang w:val="id-ID"/>
        </w:rPr>
        <w:t xml:space="preserve">Peraturan Pemerintah Nomor </w:t>
      </w:r>
      <w:r w:rsidRPr="005A7194">
        <w:rPr>
          <w:rFonts w:ascii="Bookman Old Style" w:hAnsi="Bookman Old Style" w:cs="Arial"/>
          <w:sz w:val="24"/>
        </w:rPr>
        <w:t>30</w:t>
      </w:r>
      <w:r w:rsidRPr="005A7194">
        <w:rPr>
          <w:rFonts w:ascii="Bookman Old Style" w:hAnsi="Bookman Old Style" w:cs="Arial"/>
          <w:sz w:val="24"/>
          <w:lang w:val="id-ID"/>
        </w:rPr>
        <w:t xml:space="preserve"> Tahun 20</w:t>
      </w:r>
      <w:r w:rsidRPr="005A7194">
        <w:rPr>
          <w:rFonts w:ascii="Bookman Old Style" w:hAnsi="Bookman Old Style" w:cs="Arial"/>
          <w:sz w:val="24"/>
        </w:rPr>
        <w:t>11</w:t>
      </w:r>
      <w:r w:rsidRPr="005A7194">
        <w:rPr>
          <w:rFonts w:ascii="Bookman Old Style" w:hAnsi="Bookman Old Style" w:cs="Arial"/>
          <w:sz w:val="24"/>
          <w:lang w:val="id-ID"/>
        </w:rPr>
        <w:t xml:space="preserve"> tentang Pinjaman Daerah (Lembaran Negara Republik Indonesia Tahun 20</w:t>
      </w:r>
      <w:r w:rsidRPr="005A7194">
        <w:rPr>
          <w:rFonts w:ascii="Bookman Old Style" w:hAnsi="Bookman Old Style" w:cs="Arial"/>
          <w:sz w:val="24"/>
        </w:rPr>
        <w:t>11</w:t>
      </w:r>
      <w:r w:rsidRPr="005A7194">
        <w:rPr>
          <w:rFonts w:ascii="Bookman Old Style" w:hAnsi="Bookman Old Style" w:cs="Arial"/>
          <w:sz w:val="24"/>
          <w:lang w:val="id-ID"/>
        </w:rPr>
        <w:t xml:space="preserve"> Nomor </w:t>
      </w:r>
      <w:r w:rsidRPr="005A7194">
        <w:rPr>
          <w:rFonts w:ascii="Bookman Old Style" w:hAnsi="Bookman Old Style" w:cs="Arial"/>
          <w:sz w:val="24"/>
        </w:rPr>
        <w:t>59</w:t>
      </w:r>
      <w:r w:rsidRPr="005A7194">
        <w:rPr>
          <w:rFonts w:ascii="Bookman Old Style" w:hAnsi="Bookman Old Style" w:cs="Arial"/>
          <w:sz w:val="24"/>
          <w:lang w:val="id-ID"/>
        </w:rPr>
        <w:t>);</w:t>
      </w:r>
    </w:p>
    <w:p w:rsidR="00F4250F" w:rsidRPr="00FB7669" w:rsidRDefault="00F4250F" w:rsidP="00F64EA8">
      <w:pPr>
        <w:pStyle w:val="BodyTextIndent2"/>
        <w:numPr>
          <w:ilvl w:val="0"/>
          <w:numId w:val="43"/>
        </w:numPr>
        <w:tabs>
          <w:tab w:val="left" w:pos="2127"/>
        </w:tabs>
        <w:ind w:left="2127" w:hanging="426"/>
        <w:rPr>
          <w:rFonts w:ascii="Bookman Old Style" w:hAnsi="Bookman Old Style" w:cs="Arial"/>
          <w:sz w:val="24"/>
          <w:lang w:val="id-ID"/>
        </w:rPr>
      </w:pPr>
      <w:r w:rsidRPr="005A7194">
        <w:rPr>
          <w:rFonts w:ascii="Bookman Old Style" w:hAnsi="Bookman Old Style" w:cs="Arial"/>
          <w:sz w:val="24"/>
          <w:lang w:val="id-ID"/>
        </w:rPr>
        <w:t xml:space="preserve">Peraturan Pemerintah Nomor </w:t>
      </w:r>
      <w:r>
        <w:rPr>
          <w:rFonts w:ascii="Bookman Old Style" w:hAnsi="Bookman Old Style" w:cs="Arial"/>
          <w:sz w:val="24"/>
        </w:rPr>
        <w:t>2</w:t>
      </w:r>
      <w:r w:rsidRPr="005A7194">
        <w:rPr>
          <w:rFonts w:ascii="Bookman Old Style" w:hAnsi="Bookman Old Style" w:cs="Arial"/>
          <w:sz w:val="24"/>
          <w:lang w:val="id-ID"/>
        </w:rPr>
        <w:t xml:space="preserve"> Tahun 20</w:t>
      </w:r>
      <w:r w:rsidRPr="005A7194">
        <w:rPr>
          <w:rFonts w:ascii="Bookman Old Style" w:hAnsi="Bookman Old Style" w:cs="Arial"/>
          <w:sz w:val="24"/>
        </w:rPr>
        <w:t>1</w:t>
      </w:r>
      <w:r>
        <w:rPr>
          <w:rFonts w:ascii="Bookman Old Style" w:hAnsi="Bookman Old Style" w:cs="Arial"/>
          <w:sz w:val="24"/>
        </w:rPr>
        <w:t>2</w:t>
      </w:r>
      <w:r w:rsidRPr="005A7194">
        <w:rPr>
          <w:rFonts w:ascii="Bookman Old Style" w:hAnsi="Bookman Old Style" w:cs="Arial"/>
          <w:sz w:val="24"/>
          <w:lang w:val="id-ID"/>
        </w:rPr>
        <w:t xml:space="preserve"> tentang </w:t>
      </w:r>
      <w:r>
        <w:rPr>
          <w:rFonts w:ascii="Bookman Old Style" w:hAnsi="Bookman Old Style" w:cs="Arial"/>
          <w:sz w:val="24"/>
        </w:rPr>
        <w:t>Hibah kepada</w:t>
      </w:r>
      <w:r w:rsidRPr="005A7194">
        <w:rPr>
          <w:rFonts w:ascii="Bookman Old Style" w:hAnsi="Bookman Old Style" w:cs="Arial"/>
          <w:sz w:val="24"/>
          <w:lang w:val="id-ID"/>
        </w:rPr>
        <w:t xml:space="preserve"> Daerah (Lembaran Negara Republik Indonesia Tahun 20</w:t>
      </w:r>
      <w:r w:rsidRPr="005A7194">
        <w:rPr>
          <w:rFonts w:ascii="Bookman Old Style" w:hAnsi="Bookman Old Style" w:cs="Arial"/>
          <w:sz w:val="24"/>
        </w:rPr>
        <w:t>1</w:t>
      </w:r>
      <w:r>
        <w:rPr>
          <w:rFonts w:ascii="Bookman Old Style" w:hAnsi="Bookman Old Style" w:cs="Arial"/>
          <w:sz w:val="24"/>
        </w:rPr>
        <w:t>2</w:t>
      </w:r>
      <w:r w:rsidRPr="005A7194">
        <w:rPr>
          <w:rFonts w:ascii="Bookman Old Style" w:hAnsi="Bookman Old Style" w:cs="Arial"/>
          <w:sz w:val="24"/>
          <w:lang w:val="id-ID"/>
        </w:rPr>
        <w:t xml:space="preserve"> Nomor </w:t>
      </w:r>
      <w:r>
        <w:rPr>
          <w:rFonts w:ascii="Bookman Old Style" w:hAnsi="Bookman Old Style" w:cs="Arial"/>
          <w:sz w:val="24"/>
        </w:rPr>
        <w:t xml:space="preserve">5, Tambahan Lembaran Negara </w:t>
      </w:r>
      <w:r w:rsidRPr="005A7194">
        <w:rPr>
          <w:rFonts w:ascii="Bookman Old Style" w:hAnsi="Bookman Old Style" w:cs="Arial"/>
          <w:sz w:val="24"/>
          <w:lang w:val="id-ID"/>
        </w:rPr>
        <w:t>Republik Indonesia</w:t>
      </w:r>
      <w:r>
        <w:rPr>
          <w:rFonts w:ascii="Bookman Old Style" w:hAnsi="Bookman Old Style" w:cs="Arial"/>
          <w:sz w:val="24"/>
        </w:rPr>
        <w:t xml:space="preserve"> Nomor 5272 </w:t>
      </w:r>
      <w:r w:rsidRPr="005A7194">
        <w:rPr>
          <w:rFonts w:ascii="Bookman Old Style" w:hAnsi="Bookman Old Style" w:cs="Arial"/>
          <w:sz w:val="24"/>
          <w:lang w:val="id-ID"/>
        </w:rPr>
        <w:t>;</w:t>
      </w:r>
    </w:p>
    <w:p w:rsidR="00F64EA8" w:rsidRPr="00AF706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Presiden Nomor 1 Tahun 2007 tentang Pengesahan, Pengundangan, dan Penyebarluasan Peraturan Perundang-Undangan;</w:t>
      </w:r>
    </w:p>
    <w:p w:rsidR="00AF7060" w:rsidRDefault="00AF7060" w:rsidP="00AF7060">
      <w:pPr>
        <w:pStyle w:val="BodyTextIndent2"/>
        <w:tabs>
          <w:tab w:val="left" w:pos="2127"/>
        </w:tabs>
        <w:rPr>
          <w:rFonts w:ascii="Bookman Old Style" w:hAnsi="Bookman Old Style" w:cs="Arial"/>
          <w:sz w:val="24"/>
        </w:rPr>
      </w:pPr>
    </w:p>
    <w:p w:rsidR="00AF7060" w:rsidRPr="00AF359C" w:rsidRDefault="00AF7060" w:rsidP="00AF7060">
      <w:pPr>
        <w:pStyle w:val="BodyTextIndent2"/>
        <w:tabs>
          <w:tab w:val="left" w:pos="2127"/>
        </w:tabs>
        <w:rPr>
          <w:rFonts w:ascii="Bookman Old Style" w:hAnsi="Bookman Old Style" w:cs="Arial"/>
          <w:sz w:val="24"/>
          <w:lang w:val="id-ID"/>
        </w:rPr>
      </w:pPr>
    </w:p>
    <w:p w:rsidR="00F64EA8" w:rsidRPr="00AF359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Presiden Nomor 54 Tahun 2010 tentang Pengadaan Barang/Jasa Pemerintah</w:t>
      </w:r>
      <w:r w:rsidRPr="00AF359C">
        <w:rPr>
          <w:rFonts w:ascii="Bookman Old Style" w:hAnsi="Bookman Old Style" w:cs="Arial"/>
          <w:sz w:val="24"/>
        </w:rPr>
        <w:t xml:space="preserve"> sebagaimana telah beberapa kali diubah terakhir dengan Peraturan Presiden Nomor 70 Tahun 2012 tentang Perubahan </w:t>
      </w:r>
      <w:r>
        <w:rPr>
          <w:rFonts w:ascii="Bookman Old Style" w:hAnsi="Bookman Old Style" w:cs="Arial"/>
          <w:sz w:val="24"/>
        </w:rPr>
        <w:t xml:space="preserve">Kedua </w:t>
      </w:r>
      <w:r w:rsidR="00B63124">
        <w:rPr>
          <w:rFonts w:ascii="Bookman Old Style" w:hAnsi="Bookman Old Style" w:cs="Arial"/>
          <w:sz w:val="24"/>
        </w:rPr>
        <w:t xml:space="preserve">Atas </w:t>
      </w:r>
      <w:r w:rsidRPr="00AF359C">
        <w:rPr>
          <w:rFonts w:ascii="Bookman Old Style" w:hAnsi="Bookman Old Style" w:cs="Arial"/>
          <w:sz w:val="24"/>
        </w:rPr>
        <w:t>Peraturan Presiden  Nomor 54 Tahun 2010 tentang Pengadaan Barang/Jasa Pemerintah</w:t>
      </w:r>
      <w:r w:rsidRPr="00AF359C">
        <w:rPr>
          <w:rFonts w:ascii="Bookman Old Style" w:hAnsi="Bookman Old Style" w:cs="Arial"/>
          <w:sz w:val="24"/>
          <w:lang w:val="id-ID"/>
        </w:rPr>
        <w:t>;</w:t>
      </w:r>
    </w:p>
    <w:p w:rsidR="00F64EA8" w:rsidRPr="004530E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AF359C">
        <w:rPr>
          <w:rFonts w:ascii="Bookman Old Style" w:hAnsi="Bookman Old Style" w:cs="Arial"/>
          <w:sz w:val="24"/>
          <w:lang w:val="id-ID"/>
        </w:rPr>
        <w:t>Peraturan Daerah Kabupaten Temanggung Nomor 4 Tahun 2005 tentang Kedudukan Protokoler dan Keuangan Pimpinan dan Anggota Dewan Perwakilan Rakyat Daerah Kabupaten Temanggung sebagaimana telah beberapa kali diubah terakhir dengan Peraturan Daerah Kabupaten Temanggung Nomor 12 Tahun 2007 tentang Perubahan Kedua Atas Peraturan Daerah Kabupaten Temanggung Nomor 4 Tahun 2005 tentang Kedudukan Protokoler dan Keuangan Pimpinan dan Anggota Dewan Perwakilan Rakyat Daerah Kabupaten Temanggung (Lembaran Daerah Kabupaten Temanggung Tahun 2007 Nomor 12);</w:t>
      </w:r>
    </w:p>
    <w:p w:rsidR="00F64EA8" w:rsidRPr="004530E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6 Tahun 2008 tentang Urusan Pemerintahan yang menjadi Kewenangan Pemerintahan Daerah Kabupaten Temanggung (Lembaran Daerah Kabupaten Temanggung Tahun 2008 Nomor 6);</w:t>
      </w:r>
    </w:p>
    <w:p w:rsidR="00F64EA8" w:rsidRPr="004530E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10 Tahun 2008 tentang Rencana Pembangunan Jangka Panjang Daerah (RPJPD) Tahun 2005-2025 (Lembaran Daerah Kabupaten Temanggung Tahun 2008 Nomor 10);</w:t>
      </w:r>
    </w:p>
    <w:p w:rsidR="00F64EA8" w:rsidRPr="004530E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11 Tahun 2008 tentang Kedudukan Keuangan Bupati dan Wakil Bupati (Lembaran Daerah Kabupaten Temanggung Tahun 2008 Nomor 11);</w:t>
      </w:r>
    </w:p>
    <w:p w:rsidR="00F64EA8" w:rsidRPr="004530E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13 Tahun 2008 tentang Organisasi dan Tata Kerja Sekretariat Daerah Kabupaten Temanggung (Lembaran Daerah Kabupaten Temanggung Tahun 2008 Nomor 13);</w:t>
      </w:r>
    </w:p>
    <w:p w:rsidR="00F64EA8" w:rsidRPr="00C17A4D"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14 Tahun 2008 tentang Organisasi dan Tata Kerja Sekretariat Dewan Perwakilan Rakyat Daerah Kabupaten Temanggung (Lembaran Daerah Kabupaten Temanggung Tahun 2008 Nomor 14);</w:t>
      </w:r>
    </w:p>
    <w:p w:rsidR="00F64EA8" w:rsidRPr="001E0DB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Peraturan Daerah Kabupaten Temanggung Nomor 15 Tahun 2008 tentang Organisasi dan Tata Kerja Dinas Kabupaten Temanggung (Lembaran Daerah Kabupaten Temanggung Tahun 2008 Nomor 15)</w:t>
      </w:r>
      <w:r w:rsidRPr="004530E3">
        <w:rPr>
          <w:rFonts w:ascii="Bookman Old Style" w:hAnsi="Bookman Old Style" w:cs="Arial"/>
          <w:sz w:val="24"/>
        </w:rPr>
        <w:t xml:space="preserve"> sebagaimana telah beberapa kali diubah terakhir dengan </w:t>
      </w:r>
      <w:r w:rsidRPr="004530E3">
        <w:rPr>
          <w:rFonts w:ascii="Bookman Old Style" w:hAnsi="Bookman Old Style" w:cs="Arial"/>
          <w:sz w:val="24"/>
          <w:lang w:val="id-ID"/>
        </w:rPr>
        <w:t xml:space="preserve">Peraturan Daerah Kabupaten Temanggung Nomor </w:t>
      </w:r>
      <w:r w:rsidRPr="004530E3">
        <w:rPr>
          <w:rFonts w:ascii="Bookman Old Style" w:hAnsi="Bookman Old Style" w:cs="Arial"/>
          <w:sz w:val="24"/>
        </w:rPr>
        <w:t>21</w:t>
      </w:r>
      <w:r w:rsidRPr="004530E3">
        <w:rPr>
          <w:rFonts w:ascii="Bookman Old Style" w:hAnsi="Bookman Old Style" w:cs="Arial"/>
          <w:sz w:val="24"/>
          <w:lang w:val="id-ID"/>
        </w:rPr>
        <w:t xml:space="preserve"> Tahun 20</w:t>
      </w:r>
      <w:r w:rsidRPr="004530E3">
        <w:rPr>
          <w:rFonts w:ascii="Bookman Old Style" w:hAnsi="Bookman Old Style" w:cs="Arial"/>
          <w:sz w:val="24"/>
        </w:rPr>
        <w:t>11</w:t>
      </w:r>
      <w:r w:rsidRPr="004530E3">
        <w:rPr>
          <w:rFonts w:ascii="Bookman Old Style" w:hAnsi="Bookman Old Style" w:cs="Arial"/>
          <w:sz w:val="24"/>
          <w:lang w:val="id-ID"/>
        </w:rPr>
        <w:t xml:space="preserve"> tentang </w:t>
      </w:r>
      <w:r w:rsidRPr="004530E3">
        <w:rPr>
          <w:rFonts w:ascii="Bookman Old Style" w:hAnsi="Bookman Old Style" w:cs="Arial"/>
          <w:sz w:val="24"/>
        </w:rPr>
        <w:t xml:space="preserve">Perubahan Kedua Atas </w:t>
      </w:r>
      <w:r w:rsidRPr="004530E3">
        <w:rPr>
          <w:rFonts w:ascii="Bookman Old Style" w:hAnsi="Bookman Old Style" w:cs="Arial"/>
          <w:sz w:val="24"/>
          <w:lang w:val="id-ID"/>
        </w:rPr>
        <w:t xml:space="preserve">Peraturan Daerah Kabupaten Temanggung Nomor 15 Tahun 2008 </w:t>
      </w:r>
      <w:r w:rsidRPr="004530E3">
        <w:rPr>
          <w:rFonts w:ascii="Bookman Old Style" w:hAnsi="Bookman Old Style" w:cs="Arial"/>
          <w:sz w:val="24"/>
        </w:rPr>
        <w:t xml:space="preserve">tentang </w:t>
      </w:r>
      <w:r w:rsidRPr="004530E3">
        <w:rPr>
          <w:rFonts w:ascii="Bookman Old Style" w:hAnsi="Bookman Old Style" w:cs="Arial"/>
          <w:sz w:val="24"/>
          <w:lang w:val="id-ID"/>
        </w:rPr>
        <w:t>Organisasi dan Tata Kerja Dinas Kabupaten Temanggung (Lembaran Daerah Kabupaten Temanggung Tahun 20</w:t>
      </w:r>
      <w:r w:rsidRPr="004530E3">
        <w:rPr>
          <w:rFonts w:ascii="Bookman Old Style" w:hAnsi="Bookman Old Style" w:cs="Arial"/>
          <w:sz w:val="24"/>
        </w:rPr>
        <w:t>11</w:t>
      </w:r>
      <w:r w:rsidRPr="004530E3">
        <w:rPr>
          <w:rFonts w:ascii="Bookman Old Style" w:hAnsi="Bookman Old Style" w:cs="Arial"/>
          <w:sz w:val="24"/>
          <w:lang w:val="id-ID"/>
        </w:rPr>
        <w:t xml:space="preserve"> Nomor </w:t>
      </w:r>
      <w:r w:rsidRPr="004530E3">
        <w:rPr>
          <w:rFonts w:ascii="Bookman Old Style" w:hAnsi="Bookman Old Style" w:cs="Arial"/>
          <w:sz w:val="24"/>
        </w:rPr>
        <w:t>23</w:t>
      </w:r>
      <w:r w:rsidRPr="004530E3">
        <w:rPr>
          <w:rFonts w:ascii="Bookman Old Style" w:hAnsi="Bookman Old Style" w:cs="Arial"/>
          <w:sz w:val="24"/>
          <w:lang w:val="id-ID"/>
        </w:rPr>
        <w:t>);</w:t>
      </w:r>
    </w:p>
    <w:p w:rsidR="00F64EA8" w:rsidRPr="001E0DB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1E0DBC">
        <w:rPr>
          <w:rFonts w:ascii="Bookman Old Style" w:hAnsi="Bookman Old Style" w:cs="Arial"/>
          <w:sz w:val="24"/>
          <w:lang w:val="id-ID"/>
        </w:rPr>
        <w:t>Peraturan Daerah Kabupaten Temanggung Nomor 16 Tahun 2008 tentang Organisasi dan Tata Kerja Badan Perencanaan Pembangunan Daerah, Inspektorat, dan Lembaga Teknis Daerah Kabupaten Temanggung (Lembaran Daerah Kabupaten Temanggung Tahun 2008 Nomor 16)</w:t>
      </w:r>
      <w:r w:rsidRPr="001E0DBC">
        <w:rPr>
          <w:rFonts w:ascii="Bookman Old Style" w:hAnsi="Bookman Old Style" w:cs="Arial"/>
          <w:sz w:val="24"/>
        </w:rPr>
        <w:t xml:space="preserve"> sebagaimana telah beberapa kali diubah </w:t>
      </w:r>
      <w:r w:rsidRPr="001E0DBC">
        <w:rPr>
          <w:rFonts w:ascii="Bookman Old Style" w:hAnsi="Bookman Old Style" w:cs="Arial"/>
          <w:sz w:val="24"/>
        </w:rPr>
        <w:lastRenderedPageBreak/>
        <w:t xml:space="preserve">terakhir dengan </w:t>
      </w:r>
      <w:r w:rsidRPr="001E0DBC">
        <w:rPr>
          <w:rFonts w:ascii="Bookman Old Style" w:hAnsi="Bookman Old Style" w:cs="Arial"/>
          <w:sz w:val="24"/>
          <w:lang w:val="id-ID"/>
        </w:rPr>
        <w:t xml:space="preserve">Peraturan Daerah Kabupaten Temanggung Nomor </w:t>
      </w:r>
      <w:r w:rsidRPr="001E0DBC">
        <w:rPr>
          <w:rFonts w:ascii="Bookman Old Style" w:hAnsi="Bookman Old Style" w:cs="Arial"/>
          <w:sz w:val="24"/>
        </w:rPr>
        <w:t>22</w:t>
      </w:r>
      <w:r w:rsidRPr="001E0DBC">
        <w:rPr>
          <w:rFonts w:ascii="Bookman Old Style" w:hAnsi="Bookman Old Style" w:cs="Arial"/>
          <w:sz w:val="24"/>
          <w:lang w:val="id-ID"/>
        </w:rPr>
        <w:t xml:space="preserve"> Tahun 20</w:t>
      </w:r>
      <w:r w:rsidRPr="001E0DBC">
        <w:rPr>
          <w:rFonts w:ascii="Bookman Old Style" w:hAnsi="Bookman Old Style" w:cs="Arial"/>
          <w:sz w:val="24"/>
        </w:rPr>
        <w:t>11</w:t>
      </w:r>
      <w:r w:rsidRPr="001E0DBC">
        <w:rPr>
          <w:rFonts w:ascii="Bookman Old Style" w:hAnsi="Bookman Old Style" w:cs="Arial"/>
          <w:sz w:val="24"/>
          <w:lang w:val="id-ID"/>
        </w:rPr>
        <w:t xml:space="preserve"> tentang </w:t>
      </w:r>
      <w:r w:rsidRPr="001E0DBC">
        <w:rPr>
          <w:rFonts w:ascii="Bookman Old Style" w:hAnsi="Bookman Old Style" w:cs="Arial"/>
          <w:sz w:val="24"/>
        </w:rPr>
        <w:t xml:space="preserve">Perubahan Kedua Atas </w:t>
      </w:r>
      <w:r w:rsidRPr="001E0DBC">
        <w:rPr>
          <w:rFonts w:ascii="Bookman Old Style" w:hAnsi="Bookman Old Style" w:cs="Arial"/>
          <w:sz w:val="24"/>
          <w:lang w:val="id-ID"/>
        </w:rPr>
        <w:t xml:space="preserve">Peraturan Daerah Kabupaten Temanggung Nomor 16 Tahun 2008 </w:t>
      </w:r>
      <w:r w:rsidRPr="001E0DBC">
        <w:rPr>
          <w:rFonts w:ascii="Bookman Old Style" w:hAnsi="Bookman Old Style" w:cs="Arial"/>
          <w:sz w:val="24"/>
        </w:rPr>
        <w:t xml:space="preserve">tentang </w:t>
      </w:r>
      <w:r w:rsidRPr="001E0DBC">
        <w:rPr>
          <w:rFonts w:ascii="Bookman Old Style" w:hAnsi="Bookman Old Style" w:cs="Arial"/>
          <w:sz w:val="24"/>
          <w:lang w:val="id-ID"/>
        </w:rPr>
        <w:t>Organisasi dan Tata Kerja Badan Perencanaan Pembangunan Daerah, Inspektorat, dan Lembaga Teknis Daerah Kabupaten Temanggung (Lembaran Daerah Kabupaten Temanggung Tahun 20</w:t>
      </w:r>
      <w:r w:rsidRPr="001E0DBC">
        <w:rPr>
          <w:rFonts w:ascii="Bookman Old Style" w:hAnsi="Bookman Old Style" w:cs="Arial"/>
          <w:sz w:val="24"/>
        </w:rPr>
        <w:t>11</w:t>
      </w:r>
      <w:r w:rsidRPr="001E0DBC">
        <w:rPr>
          <w:rFonts w:ascii="Bookman Old Style" w:hAnsi="Bookman Old Style" w:cs="Arial"/>
          <w:sz w:val="24"/>
          <w:lang w:val="id-ID"/>
        </w:rPr>
        <w:t xml:space="preserve"> Nomor </w:t>
      </w:r>
      <w:r w:rsidRPr="001E0DBC">
        <w:rPr>
          <w:rFonts w:ascii="Bookman Old Style" w:hAnsi="Bookman Old Style" w:cs="Arial"/>
          <w:sz w:val="24"/>
        </w:rPr>
        <w:t>24</w:t>
      </w:r>
      <w:r w:rsidRPr="001E0DBC">
        <w:rPr>
          <w:rFonts w:ascii="Bookman Old Style" w:hAnsi="Bookman Old Style" w:cs="Arial"/>
          <w:sz w:val="24"/>
          <w:lang w:val="id-ID"/>
        </w:rPr>
        <w:t>);</w:t>
      </w:r>
    </w:p>
    <w:p w:rsidR="00F64EA8" w:rsidRPr="00FC52E4"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1E0DBC">
        <w:rPr>
          <w:rFonts w:ascii="Bookman Old Style" w:hAnsi="Bookman Old Style" w:cs="Arial"/>
          <w:sz w:val="24"/>
          <w:lang w:val="id-ID"/>
        </w:rPr>
        <w:t>Peraturan Daerah Kabupaten Temanggung Nomor 17 Tahun 2008 tentang Organisasi dan Tata Kerja Rumah Sakit Umum Daerah Kabupaten Temanggung (Lembaran Daerah Kabupaten Temanggung Tahun 2008 Nomor 17);</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C52E4">
        <w:rPr>
          <w:rFonts w:ascii="Bookman Old Style" w:hAnsi="Bookman Old Style" w:cs="Arial"/>
          <w:sz w:val="24"/>
          <w:lang w:val="id-ID"/>
        </w:rPr>
        <w:t>Peraturan Daerah Kabupaten Temanggung Nomor 18 Tahun 2008 tentang Organisasi dan Tata Kerja Kecamatan Kabupaten Temanggung (Lembaran Daerah Kabupaten Temanggung Tahun 2008 Nomor 18);</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lang w:val="id-ID"/>
        </w:rPr>
        <w:t>Peraturan Daerah Kabupaten Temanggung Nomor 2 Tahun 2009 tentang Rencana Pembangunan Jangka Menengah Daerah Kabupaten Temanggung Tahun 2008-2013 (Lembaran Daerah Kabupaten Temanggung Tahun 2009 Nomor 2);</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lang w:val="id-ID"/>
        </w:rPr>
        <w:t>Peraturan Daerah Kabupaten Temanggung Nomor 17 Tahun 2009 tentang Pengelolaan Barang Milik Daerah (Lembaran Daerah Kabupaten Temanggung Tahun 2009 Nomor 17);</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lang w:val="id-ID"/>
        </w:rPr>
        <w:t>Peraturan Daerah Kabupaten Temanggung Nomor 18 Tahun 2009 tentang Pajak Reklame (Lembaran Daerah Kabupaten Temanggung Tahun 2010 Nomor 2);</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5 Tahun 2010 tentang Pajak Hiburan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6</w:t>
      </w:r>
      <w:r w:rsidRPr="00B43FA3">
        <w:rPr>
          <w:rFonts w:ascii="Bookman Old Style" w:hAnsi="Bookman Old Style" w:cs="Arial"/>
          <w:sz w:val="24"/>
          <w:lang w:val="id-ID"/>
        </w:rPr>
        <w:t>);</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6 Tahun 2010 tentang Pajak Hotel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7</w:t>
      </w:r>
      <w:r w:rsidRPr="00B43FA3">
        <w:rPr>
          <w:rFonts w:ascii="Bookman Old Style" w:hAnsi="Bookman Old Style" w:cs="Arial"/>
          <w:sz w:val="24"/>
          <w:lang w:val="id-ID"/>
        </w:rPr>
        <w:t>);</w:t>
      </w:r>
    </w:p>
    <w:p w:rsidR="00F64EA8" w:rsidRPr="007016E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7 Tahun 2010 tentang Pajak Restoran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8</w:t>
      </w:r>
      <w:r w:rsidRPr="00B43FA3">
        <w:rPr>
          <w:rFonts w:ascii="Bookman Old Style" w:hAnsi="Bookman Old Style" w:cs="Arial"/>
          <w:sz w:val="24"/>
          <w:lang w:val="id-ID"/>
        </w:rPr>
        <w:t>);</w:t>
      </w:r>
    </w:p>
    <w:p w:rsidR="00F64EA8" w:rsidRPr="00B43FA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rPr>
        <w:t xml:space="preserve">Peraturan Daerah Kabupaten Temanggung Nomor 8 Tahun 2010 tentang Pajak Penerangan Jalan </w:t>
      </w:r>
      <w:r w:rsidRPr="00B43FA3">
        <w:rPr>
          <w:rFonts w:ascii="Bookman Old Style" w:hAnsi="Bookman Old Style" w:cs="Arial"/>
          <w:sz w:val="24"/>
          <w:lang w:val="id-ID"/>
        </w:rPr>
        <w:t xml:space="preserve">(Lembaran Daerah Kabupaten Temanggung Tahun 2010 Nomor </w:t>
      </w:r>
      <w:r w:rsidRPr="00B43FA3">
        <w:rPr>
          <w:rFonts w:ascii="Bookman Old Style" w:hAnsi="Bookman Old Style" w:cs="Arial"/>
          <w:sz w:val="24"/>
        </w:rPr>
        <w:t>9</w:t>
      </w:r>
      <w:r w:rsidRPr="00B43FA3">
        <w:rPr>
          <w:rFonts w:ascii="Bookman Old Style" w:hAnsi="Bookman Old Style" w:cs="Arial"/>
          <w:sz w:val="24"/>
          <w:lang w:val="id-ID"/>
        </w:rPr>
        <w:t>);</w:t>
      </w: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B43FA3">
        <w:rPr>
          <w:rFonts w:ascii="Bookman Old Style" w:hAnsi="Bookman Old Style" w:cs="Arial"/>
          <w:sz w:val="24"/>
          <w:lang w:val="id-ID"/>
        </w:rPr>
        <w:t xml:space="preserve">Peraturan Daerah Kabupaten Temanggung Nomor </w:t>
      </w:r>
      <w:r w:rsidRPr="00B43FA3">
        <w:rPr>
          <w:rFonts w:ascii="Bookman Old Style" w:hAnsi="Bookman Old Style" w:cs="Arial"/>
          <w:sz w:val="24"/>
        </w:rPr>
        <w:t>3</w:t>
      </w:r>
      <w:r w:rsidRPr="00B43FA3">
        <w:rPr>
          <w:rFonts w:ascii="Bookman Old Style" w:hAnsi="Bookman Old Style" w:cs="Arial"/>
          <w:sz w:val="24"/>
          <w:lang w:val="id-ID"/>
        </w:rPr>
        <w:t xml:space="preserve"> Tahun 20</w:t>
      </w:r>
      <w:r w:rsidRPr="00B43FA3">
        <w:rPr>
          <w:rFonts w:ascii="Bookman Old Style" w:hAnsi="Bookman Old Style" w:cs="Arial"/>
          <w:sz w:val="24"/>
        </w:rPr>
        <w:t>11</w:t>
      </w:r>
      <w:r w:rsidRPr="00B43FA3">
        <w:rPr>
          <w:rFonts w:ascii="Bookman Old Style" w:hAnsi="Bookman Old Style" w:cs="Arial"/>
          <w:sz w:val="24"/>
          <w:lang w:val="id-ID"/>
        </w:rPr>
        <w:t xml:space="preserve"> tentang Organisasi dan Tata Kerja Badan Penyuluhan Kabupaten Temanggung (Lembaran Daerah Kabupaten Temanggung Tahun 20</w:t>
      </w:r>
      <w:r w:rsidRPr="00B43FA3">
        <w:rPr>
          <w:rFonts w:ascii="Bookman Old Style" w:hAnsi="Bookman Old Style" w:cs="Arial"/>
          <w:sz w:val="24"/>
        </w:rPr>
        <w:t>11</w:t>
      </w:r>
      <w:r w:rsidRPr="00B43FA3">
        <w:rPr>
          <w:rFonts w:ascii="Bookman Old Style" w:hAnsi="Bookman Old Style" w:cs="Arial"/>
          <w:sz w:val="24"/>
          <w:lang w:val="id-ID"/>
        </w:rPr>
        <w:t xml:space="preserve"> Nomor </w:t>
      </w:r>
      <w:r w:rsidRPr="00B43FA3">
        <w:rPr>
          <w:rFonts w:ascii="Bookman Old Style" w:hAnsi="Bookman Old Style" w:cs="Arial"/>
          <w:sz w:val="24"/>
        </w:rPr>
        <w:t>8</w:t>
      </w:r>
      <w:r w:rsidRPr="00B43FA3">
        <w:rPr>
          <w:rFonts w:ascii="Bookman Old Style" w:hAnsi="Bookman Old Style" w:cs="Arial"/>
          <w:sz w:val="24"/>
          <w:lang w:val="id-ID"/>
        </w:rPr>
        <w:t>);</w:t>
      </w: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9 Tahun 2011 tentang Bea Perolehan Hak Atas Tanah dan Bangunan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10</w:t>
      </w:r>
      <w:r w:rsidRPr="00D24083">
        <w:rPr>
          <w:rFonts w:ascii="Bookman Old Style" w:hAnsi="Bookman Old Style" w:cs="Arial"/>
          <w:sz w:val="24"/>
          <w:lang w:val="id-ID"/>
        </w:rPr>
        <w:t>);</w:t>
      </w: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10 Tahun 2011 tentang Pajak Air Tanah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11</w:t>
      </w:r>
      <w:r w:rsidRPr="00D24083">
        <w:rPr>
          <w:rFonts w:ascii="Bookman Old Style" w:hAnsi="Bookman Old Style" w:cs="Arial"/>
          <w:sz w:val="24"/>
          <w:lang w:val="id-ID"/>
        </w:rPr>
        <w:t>);</w:t>
      </w:r>
    </w:p>
    <w:p w:rsidR="00F64EA8" w:rsidRPr="003C11DE"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19 Tahun 2011 tentang Pajak bumi dan bangunan Perdesan dan Perkotaan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21</w:t>
      </w:r>
      <w:r w:rsidRPr="00D24083">
        <w:rPr>
          <w:rFonts w:ascii="Bookman Old Style" w:hAnsi="Bookman Old Style" w:cs="Arial"/>
          <w:sz w:val="24"/>
          <w:lang w:val="id-ID"/>
        </w:rPr>
        <w:t>);</w:t>
      </w:r>
    </w:p>
    <w:p w:rsidR="003C11DE" w:rsidRPr="00D24083" w:rsidRDefault="003C11DE" w:rsidP="003C11DE">
      <w:pPr>
        <w:pStyle w:val="BodyTextIndent2"/>
        <w:tabs>
          <w:tab w:val="left" w:pos="2127"/>
        </w:tabs>
        <w:rPr>
          <w:rFonts w:ascii="Bookman Old Style" w:hAnsi="Bookman Old Style" w:cs="Arial"/>
          <w:sz w:val="24"/>
          <w:lang w:val="id-ID"/>
        </w:rPr>
      </w:pP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lastRenderedPageBreak/>
        <w:t xml:space="preserve">Peraturan Daerah Kabupaten Temanggung Nomor 23 Tahun 2011 tentang Tata Kerja Satuan Polisi Pamong Praja Kabupaten Temanggung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25</w:t>
      </w:r>
      <w:r w:rsidRPr="00D24083">
        <w:rPr>
          <w:rFonts w:ascii="Bookman Old Style" w:hAnsi="Bookman Old Style" w:cs="Arial"/>
          <w:sz w:val="24"/>
          <w:lang w:val="id-ID"/>
        </w:rPr>
        <w:t>);</w:t>
      </w: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24 Tahun 2011 tentang Organisasi dan Tata Kerja Badan Penanggulangan Bencana Daerah Kabupaten Temanggung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1</w:t>
      </w:r>
      <w:r w:rsidRPr="00D24083">
        <w:rPr>
          <w:rFonts w:ascii="Bookman Old Style" w:hAnsi="Bookman Old Style" w:cs="Arial"/>
          <w:sz w:val="24"/>
          <w:lang w:val="id-ID"/>
        </w:rPr>
        <w:t xml:space="preserve"> Nomor </w:t>
      </w:r>
      <w:r w:rsidRPr="00D24083">
        <w:rPr>
          <w:rFonts w:ascii="Bookman Old Style" w:hAnsi="Bookman Old Style" w:cs="Arial"/>
          <w:sz w:val="24"/>
        </w:rPr>
        <w:t>26</w:t>
      </w:r>
      <w:r w:rsidRPr="00D24083">
        <w:rPr>
          <w:rFonts w:ascii="Bookman Old Style" w:hAnsi="Bookman Old Style" w:cs="Arial"/>
          <w:sz w:val="24"/>
          <w:lang w:val="id-ID"/>
        </w:rPr>
        <w:t>)</w:t>
      </w:r>
      <w:r w:rsidRPr="00D24083">
        <w:rPr>
          <w:rFonts w:ascii="Bookman Old Style" w:hAnsi="Bookman Old Style" w:cs="Arial"/>
          <w:sz w:val="24"/>
        </w:rPr>
        <w:t>;</w:t>
      </w:r>
    </w:p>
    <w:p w:rsidR="00F64EA8" w:rsidRPr="00D24083"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2 Tahun 2012 tentang Retribusi Pelayanan Persampahan/Kebersihan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2</w:t>
      </w:r>
      <w:r w:rsidRPr="00D24083">
        <w:rPr>
          <w:rFonts w:ascii="Bookman Old Style" w:hAnsi="Bookman Old Style" w:cs="Arial"/>
          <w:sz w:val="24"/>
          <w:lang w:val="id-ID"/>
        </w:rPr>
        <w:t xml:space="preserve"> Nomor </w:t>
      </w:r>
      <w:r w:rsidRPr="00D24083">
        <w:rPr>
          <w:rFonts w:ascii="Bookman Old Style" w:hAnsi="Bookman Old Style" w:cs="Arial"/>
          <w:sz w:val="24"/>
        </w:rPr>
        <w:t>2, Tambahan Lembaran Daerah Nomor 2);</w:t>
      </w:r>
    </w:p>
    <w:p w:rsidR="00F64EA8" w:rsidRPr="00C17A4D"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D24083">
        <w:rPr>
          <w:rFonts w:ascii="Bookman Old Style" w:hAnsi="Bookman Old Style" w:cs="Arial"/>
          <w:sz w:val="24"/>
        </w:rPr>
        <w:t xml:space="preserve">Peraturan Daerah Kabupaten Temanggung Nomor 3 Tahun 2012 tentang Retribusi Rumah Potong Hewan </w:t>
      </w:r>
      <w:r w:rsidRPr="00D24083">
        <w:rPr>
          <w:rFonts w:ascii="Bookman Old Style" w:hAnsi="Bookman Old Style" w:cs="Arial"/>
          <w:sz w:val="24"/>
          <w:lang w:val="id-ID"/>
        </w:rPr>
        <w:t>(Lembaran Daerah Kabupaten Temanggung Tahun 201</w:t>
      </w:r>
      <w:r w:rsidRPr="00D24083">
        <w:rPr>
          <w:rFonts w:ascii="Bookman Old Style" w:hAnsi="Bookman Old Style" w:cs="Arial"/>
          <w:sz w:val="24"/>
        </w:rPr>
        <w:t>2</w:t>
      </w:r>
      <w:r w:rsidRPr="00D24083">
        <w:rPr>
          <w:rFonts w:ascii="Bookman Old Style" w:hAnsi="Bookman Old Style" w:cs="Arial"/>
          <w:sz w:val="24"/>
          <w:lang w:val="id-ID"/>
        </w:rPr>
        <w:t xml:space="preserve"> Nomor </w:t>
      </w:r>
      <w:r w:rsidRPr="00D24083">
        <w:rPr>
          <w:rFonts w:ascii="Bookman Old Style" w:hAnsi="Bookman Old Style" w:cs="Arial"/>
          <w:sz w:val="24"/>
        </w:rPr>
        <w:t>3, Tambahan Lembaran Daerah Nomor 3);</w:t>
      </w:r>
    </w:p>
    <w:p w:rsidR="00F64EA8" w:rsidRPr="00BA16FC"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4 Tahun 2012 tentang Retribusi Pelayanan Kesehatan pada Laboratorium Kesehatan Daerah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4, Tambahan Lembaran Daerah Nomor 4);</w:t>
      </w:r>
    </w:p>
    <w:p w:rsidR="00F64EA8" w:rsidRPr="007B674B"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5 Tahun 2012 tentang Retribusi Parkir di Tepi Jalan Umum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5, Tambahan Lembaran Daerah Nomor 5);</w:t>
      </w:r>
    </w:p>
    <w:p w:rsidR="00F64EA8" w:rsidRPr="007B674B"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6 Tahun 2012 tentang Retribusi Pengujian Kendaraan Bermotor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6, Tambahan Lembaran Daerah Nomor 6);</w:t>
      </w:r>
    </w:p>
    <w:p w:rsidR="00F64EA8" w:rsidRPr="007B674B"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7 Tahun 2012 tentang Retribusi Penggantian Biaya Cetak Kartu Tanda Penduduk dan Akta Catatan Sipil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7, Tambahan Lembaran Daerah Nomor 7);</w:t>
      </w:r>
    </w:p>
    <w:p w:rsidR="00F64EA8" w:rsidRPr="007B674B"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8 Tahun 2012 tentang Retribusi Terminal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8, Tambahan Lembaran Daerah Nomor 8);</w:t>
      </w:r>
    </w:p>
    <w:p w:rsidR="00F64EA8" w:rsidRPr="00AF706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9 Tahun 2012 tentang Retribusi Tempat Khusus Parkir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9, Tambahan Lembaran Daerah Nomor 9);</w:t>
      </w:r>
    </w:p>
    <w:p w:rsidR="00F64EA8" w:rsidRPr="00F1551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7B674B">
        <w:rPr>
          <w:rFonts w:ascii="Bookman Old Style" w:hAnsi="Bookman Old Style" w:cs="Arial"/>
          <w:sz w:val="24"/>
        </w:rPr>
        <w:t xml:space="preserve">Peraturan Daerah Kabupaten Temanggung Nomor 10 Tahun 2012 tentang Retribusi Izin Mendirikan Bangunan </w:t>
      </w:r>
      <w:r w:rsidRPr="007B674B">
        <w:rPr>
          <w:rFonts w:ascii="Bookman Old Style" w:hAnsi="Bookman Old Style" w:cs="Arial"/>
          <w:sz w:val="24"/>
          <w:lang w:val="id-ID"/>
        </w:rPr>
        <w:t>(Lembaran Daerah Kabupaten Temanggung Tahun 201</w:t>
      </w:r>
      <w:r w:rsidRPr="007B674B">
        <w:rPr>
          <w:rFonts w:ascii="Bookman Old Style" w:hAnsi="Bookman Old Style" w:cs="Arial"/>
          <w:sz w:val="24"/>
        </w:rPr>
        <w:t>2</w:t>
      </w:r>
      <w:r w:rsidRPr="007B674B">
        <w:rPr>
          <w:rFonts w:ascii="Bookman Old Style" w:hAnsi="Bookman Old Style" w:cs="Arial"/>
          <w:sz w:val="24"/>
          <w:lang w:val="id-ID"/>
        </w:rPr>
        <w:t xml:space="preserve"> Nomor </w:t>
      </w:r>
      <w:r w:rsidRPr="007B674B">
        <w:rPr>
          <w:rFonts w:ascii="Bookman Old Style" w:hAnsi="Bookman Old Style" w:cs="Arial"/>
          <w:sz w:val="24"/>
        </w:rPr>
        <w:t>10, Tambahan Lembaran Daerah Nomor 10);</w:t>
      </w:r>
    </w:p>
    <w:p w:rsidR="00F64EA8" w:rsidRPr="006A710B"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11 Tahun 2012 tentang Retribusi Izin Trayek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11, Tambahan Lembaran Daerah Nomor 11);</w:t>
      </w:r>
    </w:p>
    <w:p w:rsidR="006A710B" w:rsidRDefault="006A710B" w:rsidP="006A710B">
      <w:pPr>
        <w:pStyle w:val="BodyTextIndent2"/>
        <w:tabs>
          <w:tab w:val="left" w:pos="2127"/>
        </w:tabs>
        <w:rPr>
          <w:rFonts w:ascii="Bookman Old Style" w:hAnsi="Bookman Old Style" w:cs="Arial"/>
          <w:sz w:val="24"/>
        </w:rPr>
      </w:pPr>
    </w:p>
    <w:p w:rsidR="006A710B" w:rsidRDefault="006A710B" w:rsidP="006A710B">
      <w:pPr>
        <w:pStyle w:val="BodyTextIndent2"/>
        <w:tabs>
          <w:tab w:val="left" w:pos="2127"/>
        </w:tabs>
        <w:rPr>
          <w:rFonts w:ascii="Bookman Old Style" w:hAnsi="Bookman Old Style" w:cs="Arial"/>
          <w:sz w:val="24"/>
        </w:rPr>
      </w:pPr>
    </w:p>
    <w:p w:rsidR="006A710B" w:rsidRPr="00F64EA8" w:rsidRDefault="006A710B" w:rsidP="006A710B">
      <w:pPr>
        <w:pStyle w:val="BodyTextIndent2"/>
        <w:tabs>
          <w:tab w:val="left" w:pos="2127"/>
        </w:tabs>
        <w:rPr>
          <w:rFonts w:ascii="Bookman Old Style" w:hAnsi="Bookman Old Style" w:cs="Arial"/>
          <w:sz w:val="24"/>
          <w:lang w:val="id-ID"/>
        </w:rPr>
      </w:pPr>
    </w:p>
    <w:p w:rsidR="00F64EA8" w:rsidRPr="00F1551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15510">
        <w:rPr>
          <w:rFonts w:ascii="Bookman Old Style" w:hAnsi="Bookman Old Style" w:cs="Arial"/>
          <w:sz w:val="24"/>
        </w:rPr>
        <w:lastRenderedPageBreak/>
        <w:t xml:space="preserve">Peraturan Daerah Kabupaten Temanggung Nomor 12 Tahun 2012 tentang Retribusi Izin Gangguan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12, Tambahan Lembaran Daerah Nomor 12);</w:t>
      </w:r>
    </w:p>
    <w:p w:rsidR="00F64EA8" w:rsidRPr="00F15510"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13 Tahun 2012 tentang Retribusi Pelayanan Pasar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13, Tambahan Lembaran Daerah Nomor 13);</w:t>
      </w:r>
    </w:p>
    <w:p w:rsidR="00F64EA8" w:rsidRPr="00276FA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15510">
        <w:rPr>
          <w:rFonts w:ascii="Bookman Old Style" w:hAnsi="Bookman Old Style" w:cs="Arial"/>
          <w:sz w:val="24"/>
        </w:rPr>
        <w:t xml:space="preserve">Peraturan Daerah Kabupaten Temanggung Nomor 15 Tahun 2012 tentang Retribusi Lain-lain Pendapatan Asli Daerah Yang Sah </w:t>
      </w:r>
      <w:r w:rsidRPr="00F15510">
        <w:rPr>
          <w:rFonts w:ascii="Bookman Old Style" w:hAnsi="Bookman Old Style" w:cs="Arial"/>
          <w:sz w:val="24"/>
          <w:lang w:val="id-ID"/>
        </w:rPr>
        <w:t>(Lembaran Daerah Kabupaten Temanggung Tahun 201</w:t>
      </w:r>
      <w:r w:rsidRPr="00F15510">
        <w:rPr>
          <w:rFonts w:ascii="Bookman Old Style" w:hAnsi="Bookman Old Style" w:cs="Arial"/>
          <w:sz w:val="24"/>
        </w:rPr>
        <w:t>2</w:t>
      </w:r>
      <w:r w:rsidRPr="00F15510">
        <w:rPr>
          <w:rFonts w:ascii="Bookman Old Style" w:hAnsi="Bookman Old Style" w:cs="Arial"/>
          <w:sz w:val="24"/>
          <w:lang w:val="id-ID"/>
        </w:rPr>
        <w:t xml:space="preserve"> Nomor </w:t>
      </w:r>
      <w:r w:rsidRPr="00F15510">
        <w:rPr>
          <w:rFonts w:ascii="Bookman Old Style" w:hAnsi="Bookman Old Style" w:cs="Arial"/>
          <w:sz w:val="24"/>
        </w:rPr>
        <w:t>15, Tambahan Lembaran Daerah Nomor 15);</w:t>
      </w:r>
    </w:p>
    <w:p w:rsidR="00276FA9" w:rsidRPr="00486603" w:rsidRDefault="00276FA9"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 xml:space="preserve">Peraturan Daerah Kabupaten Temanggung Nomor </w:t>
      </w:r>
      <w:r>
        <w:rPr>
          <w:rFonts w:ascii="Bookman Old Style" w:hAnsi="Bookman Old Style" w:cs="Arial"/>
          <w:sz w:val="24"/>
        </w:rPr>
        <w:t>26</w:t>
      </w:r>
      <w:r w:rsidRPr="004530E3">
        <w:rPr>
          <w:rFonts w:ascii="Bookman Old Style" w:hAnsi="Bookman Old Style" w:cs="Arial"/>
          <w:sz w:val="24"/>
          <w:lang w:val="id-ID"/>
        </w:rPr>
        <w:t xml:space="preserve"> Tahun 20</w:t>
      </w:r>
      <w:r>
        <w:rPr>
          <w:rFonts w:ascii="Bookman Old Style" w:hAnsi="Bookman Old Style" w:cs="Arial"/>
          <w:sz w:val="24"/>
        </w:rPr>
        <w:t>12</w:t>
      </w:r>
      <w:r w:rsidRPr="004530E3">
        <w:rPr>
          <w:rFonts w:ascii="Bookman Old Style" w:hAnsi="Bookman Old Style" w:cs="Arial"/>
          <w:sz w:val="24"/>
          <w:lang w:val="id-ID"/>
        </w:rPr>
        <w:t xml:space="preserve"> tentang Pengelolaan Keuangan Daerah (Lembaran Daerah Kabupaten Temanggung Tahun 2008 Nomor </w:t>
      </w:r>
      <w:r>
        <w:rPr>
          <w:rFonts w:ascii="Bookman Old Style" w:hAnsi="Bookman Old Style" w:cs="Arial"/>
          <w:sz w:val="24"/>
        </w:rPr>
        <w:t>12</w:t>
      </w:r>
      <w:r w:rsidRPr="004530E3">
        <w:rPr>
          <w:rFonts w:ascii="Bookman Old Style" w:hAnsi="Bookman Old Style" w:cs="Arial"/>
          <w:sz w:val="24"/>
          <w:lang w:val="id-ID"/>
        </w:rPr>
        <w:t>);</w:t>
      </w:r>
    </w:p>
    <w:p w:rsidR="00486603" w:rsidRPr="00C17A4D" w:rsidRDefault="00486603" w:rsidP="00F64EA8">
      <w:pPr>
        <w:pStyle w:val="BodyTextIndent2"/>
        <w:numPr>
          <w:ilvl w:val="0"/>
          <w:numId w:val="43"/>
        </w:numPr>
        <w:tabs>
          <w:tab w:val="left" w:pos="2127"/>
        </w:tabs>
        <w:ind w:left="2127" w:hanging="426"/>
        <w:rPr>
          <w:rFonts w:ascii="Bookman Old Style" w:hAnsi="Bookman Old Style" w:cs="Arial"/>
          <w:sz w:val="24"/>
          <w:lang w:val="id-ID"/>
        </w:rPr>
      </w:pPr>
      <w:r w:rsidRPr="004530E3">
        <w:rPr>
          <w:rFonts w:ascii="Bookman Old Style" w:hAnsi="Bookman Old Style" w:cs="Arial"/>
          <w:sz w:val="24"/>
          <w:lang w:val="id-ID"/>
        </w:rPr>
        <w:t xml:space="preserve">Peraturan Daerah Kabupaten Temanggung Nomor </w:t>
      </w:r>
      <w:r>
        <w:rPr>
          <w:rFonts w:ascii="Bookman Old Style" w:hAnsi="Bookman Old Style" w:cs="Arial"/>
          <w:sz w:val="24"/>
        </w:rPr>
        <w:t>1</w:t>
      </w:r>
      <w:r w:rsidRPr="004530E3">
        <w:rPr>
          <w:rFonts w:ascii="Bookman Old Style" w:hAnsi="Bookman Old Style" w:cs="Arial"/>
          <w:sz w:val="24"/>
          <w:lang w:val="id-ID"/>
        </w:rPr>
        <w:t xml:space="preserve"> Tahun 20</w:t>
      </w:r>
      <w:r>
        <w:rPr>
          <w:rFonts w:ascii="Bookman Old Style" w:hAnsi="Bookman Old Style" w:cs="Arial"/>
          <w:sz w:val="24"/>
        </w:rPr>
        <w:t>13</w:t>
      </w:r>
      <w:r w:rsidRPr="004530E3">
        <w:rPr>
          <w:rFonts w:ascii="Bookman Old Style" w:hAnsi="Bookman Old Style" w:cs="Arial"/>
          <w:sz w:val="24"/>
          <w:lang w:val="id-ID"/>
        </w:rPr>
        <w:t xml:space="preserve"> tentang </w:t>
      </w:r>
      <w:r>
        <w:rPr>
          <w:rFonts w:ascii="Bookman Old Style" w:hAnsi="Bookman Old Style" w:cs="Arial"/>
          <w:sz w:val="24"/>
        </w:rPr>
        <w:t xml:space="preserve">Retribusi Pemakaian Kekayaan Daerah </w:t>
      </w:r>
      <w:r w:rsidRPr="004530E3">
        <w:rPr>
          <w:rFonts w:ascii="Bookman Old Style" w:hAnsi="Bookman Old Style" w:cs="Arial"/>
          <w:sz w:val="24"/>
          <w:lang w:val="id-ID"/>
        </w:rPr>
        <w:t>(Lembaran Daerah Kabupaten Temanggung Tahun 20</w:t>
      </w:r>
      <w:r>
        <w:rPr>
          <w:rFonts w:ascii="Bookman Old Style" w:hAnsi="Bookman Old Style" w:cs="Arial"/>
          <w:sz w:val="24"/>
        </w:rPr>
        <w:t>13</w:t>
      </w:r>
      <w:r w:rsidRPr="004530E3">
        <w:rPr>
          <w:rFonts w:ascii="Bookman Old Style" w:hAnsi="Bookman Old Style" w:cs="Arial"/>
          <w:sz w:val="24"/>
          <w:lang w:val="id-ID"/>
        </w:rPr>
        <w:t xml:space="preserve"> Nomor </w:t>
      </w:r>
      <w:r>
        <w:rPr>
          <w:rFonts w:ascii="Bookman Old Style" w:hAnsi="Bookman Old Style" w:cs="Arial"/>
          <w:sz w:val="24"/>
        </w:rPr>
        <w:t>3</w:t>
      </w:r>
      <w:r w:rsidRPr="004530E3">
        <w:rPr>
          <w:rFonts w:ascii="Bookman Old Style" w:hAnsi="Bookman Old Style" w:cs="Arial"/>
          <w:sz w:val="24"/>
          <w:lang w:val="id-ID"/>
        </w:rPr>
        <w:t>);</w:t>
      </w:r>
    </w:p>
    <w:p w:rsidR="00F64EA8" w:rsidRPr="00165A6F"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165A6F">
        <w:rPr>
          <w:rFonts w:ascii="Bookman Old Style" w:hAnsi="Bookman Old Style" w:cs="Arial"/>
          <w:sz w:val="24"/>
          <w:lang w:val="id-ID"/>
        </w:rPr>
        <w:t xml:space="preserve">Peraturan Daerah Kabupaten Temanggung Nomor </w:t>
      </w:r>
      <w:r w:rsidR="00165A6F" w:rsidRPr="00165A6F">
        <w:rPr>
          <w:rFonts w:ascii="Bookman Old Style" w:hAnsi="Bookman Old Style" w:cs="Arial"/>
          <w:sz w:val="24"/>
        </w:rPr>
        <w:t>7</w:t>
      </w:r>
      <w:r w:rsidRPr="00165A6F">
        <w:rPr>
          <w:rFonts w:ascii="Bookman Old Style" w:hAnsi="Bookman Old Style" w:cs="Arial"/>
          <w:sz w:val="24"/>
          <w:lang w:val="id-ID"/>
        </w:rPr>
        <w:t xml:space="preserve"> Tahun 20</w:t>
      </w:r>
      <w:r w:rsidRPr="00165A6F">
        <w:rPr>
          <w:rFonts w:ascii="Bookman Old Style" w:hAnsi="Bookman Old Style" w:cs="Arial"/>
          <w:sz w:val="24"/>
        </w:rPr>
        <w:t>1</w:t>
      </w:r>
      <w:r w:rsidR="00165A6F" w:rsidRPr="00165A6F">
        <w:rPr>
          <w:rFonts w:ascii="Bookman Old Style" w:hAnsi="Bookman Old Style" w:cs="Arial"/>
          <w:sz w:val="24"/>
        </w:rPr>
        <w:t>3</w:t>
      </w:r>
      <w:r w:rsidRPr="00165A6F">
        <w:rPr>
          <w:rFonts w:ascii="Bookman Old Style" w:hAnsi="Bookman Old Style" w:cs="Arial"/>
          <w:sz w:val="24"/>
          <w:lang w:val="id-ID"/>
        </w:rPr>
        <w:t xml:space="preserve"> tentang </w:t>
      </w:r>
      <w:r w:rsidRPr="00165A6F">
        <w:rPr>
          <w:rFonts w:ascii="Bookman Old Style" w:hAnsi="Bookman Old Style" w:cs="Arial"/>
          <w:sz w:val="24"/>
        </w:rPr>
        <w:t>Pertanggungjawaban Pelaksanaan Anggaran Pendapatan dan Belanja Daerah Kabupaten Temanggung Tahun Anggaran 201</w:t>
      </w:r>
      <w:r w:rsidR="00165A6F" w:rsidRPr="00165A6F">
        <w:rPr>
          <w:rFonts w:ascii="Bookman Old Style" w:hAnsi="Bookman Old Style" w:cs="Arial"/>
          <w:sz w:val="24"/>
        </w:rPr>
        <w:t>2</w:t>
      </w:r>
      <w:r w:rsidRPr="00165A6F">
        <w:rPr>
          <w:rFonts w:ascii="Bookman Old Style" w:hAnsi="Bookman Old Style" w:cs="Arial"/>
          <w:sz w:val="24"/>
        </w:rPr>
        <w:t xml:space="preserve"> </w:t>
      </w:r>
      <w:r w:rsidRPr="00165A6F">
        <w:rPr>
          <w:rFonts w:ascii="Bookman Old Style" w:hAnsi="Bookman Old Style" w:cs="Arial"/>
          <w:sz w:val="24"/>
          <w:lang w:val="id-ID"/>
        </w:rPr>
        <w:t>(Lembaran Daerah Kabupaten Temanggung Tahun 201</w:t>
      </w:r>
      <w:r w:rsidR="00165A6F" w:rsidRPr="00165A6F">
        <w:rPr>
          <w:rFonts w:ascii="Bookman Old Style" w:hAnsi="Bookman Old Style" w:cs="Arial"/>
          <w:sz w:val="24"/>
        </w:rPr>
        <w:t>3</w:t>
      </w:r>
      <w:r w:rsidRPr="00165A6F">
        <w:rPr>
          <w:rFonts w:ascii="Bookman Old Style" w:hAnsi="Bookman Old Style" w:cs="Arial"/>
          <w:sz w:val="24"/>
          <w:lang w:val="id-ID"/>
        </w:rPr>
        <w:t xml:space="preserve"> Nomor </w:t>
      </w:r>
      <w:r w:rsidR="00165A6F" w:rsidRPr="00165A6F">
        <w:rPr>
          <w:rFonts w:ascii="Bookman Old Style" w:hAnsi="Bookman Old Style" w:cs="Arial"/>
          <w:sz w:val="24"/>
        </w:rPr>
        <w:t>9)</w:t>
      </w:r>
      <w:r w:rsidR="00165A6F">
        <w:rPr>
          <w:rFonts w:ascii="Bookman Old Style" w:hAnsi="Bookman Old Style" w:cs="Arial"/>
          <w:sz w:val="24"/>
        </w:rPr>
        <w:t>;</w:t>
      </w:r>
    </w:p>
    <w:p w:rsidR="00F64EA8" w:rsidRPr="00E3561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F15510">
        <w:rPr>
          <w:rFonts w:ascii="Bookman Old Style" w:hAnsi="Bookman Old Style" w:cs="Arial"/>
          <w:sz w:val="24"/>
          <w:lang w:val="id-ID"/>
        </w:rPr>
        <w:t xml:space="preserve">Peraturan </w:t>
      </w:r>
      <w:r w:rsidRPr="00E35619">
        <w:rPr>
          <w:rFonts w:ascii="Bookman Old Style" w:hAnsi="Bookman Old Style" w:cs="Arial"/>
          <w:sz w:val="24"/>
          <w:lang w:val="id-ID"/>
        </w:rPr>
        <w:t xml:space="preserve">Menteri Dalam Negeri Nomor 13 Tahun 2006 tentang Pedoman Pengelolaan Keuangan Daerah sebagaimana telah </w:t>
      </w:r>
      <w:r w:rsidRPr="00E35619">
        <w:rPr>
          <w:rFonts w:ascii="Bookman Old Style" w:hAnsi="Bookman Old Style" w:cs="Arial"/>
          <w:sz w:val="24"/>
        </w:rPr>
        <w:t xml:space="preserve">beberapa kali </w:t>
      </w:r>
      <w:r w:rsidRPr="00E35619">
        <w:rPr>
          <w:rFonts w:ascii="Bookman Old Style" w:hAnsi="Bookman Old Style" w:cs="Arial"/>
          <w:sz w:val="24"/>
          <w:lang w:val="id-ID"/>
        </w:rPr>
        <w:t xml:space="preserve">diubah </w:t>
      </w:r>
      <w:r w:rsidRPr="00E35619">
        <w:rPr>
          <w:rFonts w:ascii="Bookman Old Style" w:hAnsi="Bookman Old Style" w:cs="Arial"/>
          <w:sz w:val="24"/>
        </w:rPr>
        <w:t xml:space="preserve">terakhir </w:t>
      </w:r>
      <w:r w:rsidRPr="00E35619">
        <w:rPr>
          <w:rFonts w:ascii="Bookman Old Style" w:hAnsi="Bookman Old Style" w:cs="Arial"/>
          <w:sz w:val="24"/>
          <w:lang w:val="id-ID"/>
        </w:rPr>
        <w:t xml:space="preserve">dengan Peraturan Menteri Dalam Negeri Nomor </w:t>
      </w:r>
      <w:r w:rsidRPr="00E35619">
        <w:rPr>
          <w:rFonts w:ascii="Bookman Old Style" w:hAnsi="Bookman Old Style" w:cs="Arial"/>
          <w:sz w:val="24"/>
        </w:rPr>
        <w:t>21</w:t>
      </w:r>
      <w:r w:rsidRPr="00E35619">
        <w:rPr>
          <w:rFonts w:ascii="Bookman Old Style" w:hAnsi="Bookman Old Style" w:cs="Arial"/>
          <w:sz w:val="24"/>
          <w:lang w:val="id-ID"/>
        </w:rPr>
        <w:t xml:space="preserve"> Tahun 20</w:t>
      </w:r>
      <w:r w:rsidRPr="00E35619">
        <w:rPr>
          <w:rFonts w:ascii="Bookman Old Style" w:hAnsi="Bookman Old Style" w:cs="Arial"/>
          <w:sz w:val="24"/>
        </w:rPr>
        <w:t xml:space="preserve">11 </w:t>
      </w:r>
      <w:r w:rsidRPr="00E35619">
        <w:rPr>
          <w:rFonts w:ascii="Bookman Old Style" w:hAnsi="Bookman Old Style" w:cs="Arial"/>
          <w:sz w:val="24"/>
          <w:lang w:val="id-ID"/>
        </w:rPr>
        <w:t xml:space="preserve">tentang Perubahan </w:t>
      </w:r>
      <w:r w:rsidRPr="00E35619">
        <w:rPr>
          <w:rFonts w:ascii="Bookman Old Style" w:hAnsi="Bookman Old Style" w:cs="Arial"/>
          <w:sz w:val="24"/>
        </w:rPr>
        <w:t xml:space="preserve">Kedua </w:t>
      </w:r>
      <w:r w:rsidRPr="00E35619">
        <w:rPr>
          <w:rFonts w:ascii="Bookman Old Style" w:hAnsi="Bookman Old Style" w:cs="Arial"/>
          <w:sz w:val="24"/>
          <w:lang w:val="id-ID"/>
        </w:rPr>
        <w:t>Atas Peraturan Menteri Dalam Negeri Nomor 13 Tahun 2006 tentang Pedoman Pengelolaan Keuangan Daerah;</w:t>
      </w:r>
    </w:p>
    <w:p w:rsidR="00F64EA8" w:rsidRPr="00E35619" w:rsidRDefault="00F64EA8" w:rsidP="00F64EA8">
      <w:pPr>
        <w:pStyle w:val="BodyTextIndent2"/>
        <w:numPr>
          <w:ilvl w:val="0"/>
          <w:numId w:val="43"/>
        </w:numPr>
        <w:tabs>
          <w:tab w:val="left" w:pos="2127"/>
        </w:tabs>
        <w:ind w:left="2127" w:hanging="426"/>
        <w:rPr>
          <w:rFonts w:ascii="Bookman Old Style" w:hAnsi="Bookman Old Style" w:cs="Arial"/>
          <w:sz w:val="24"/>
          <w:lang w:val="id-ID"/>
        </w:rPr>
      </w:pPr>
      <w:r w:rsidRPr="00E35619">
        <w:rPr>
          <w:rFonts w:ascii="Bookman Old Style" w:hAnsi="Bookman Old Style" w:cs="Arial"/>
          <w:sz w:val="24"/>
          <w:lang w:val="id-ID"/>
        </w:rPr>
        <w:t xml:space="preserve">Peraturan Menteri Dalam Negeri Nomor </w:t>
      </w:r>
      <w:r w:rsidRPr="00E35619">
        <w:rPr>
          <w:rFonts w:ascii="Bookman Old Style" w:hAnsi="Bookman Old Style" w:cs="Arial"/>
          <w:sz w:val="24"/>
        </w:rPr>
        <w:t>27</w:t>
      </w:r>
      <w:r w:rsidRPr="00E35619">
        <w:rPr>
          <w:rFonts w:ascii="Bookman Old Style" w:hAnsi="Bookman Old Style" w:cs="Arial"/>
          <w:sz w:val="24"/>
          <w:lang w:val="id-ID"/>
        </w:rPr>
        <w:t xml:space="preserve"> Tahun 201</w:t>
      </w:r>
      <w:r w:rsidRPr="00E35619">
        <w:rPr>
          <w:rFonts w:ascii="Bookman Old Style" w:hAnsi="Bookman Old Style" w:cs="Arial"/>
          <w:sz w:val="24"/>
        </w:rPr>
        <w:t>2</w:t>
      </w:r>
      <w:r w:rsidRPr="00E35619">
        <w:rPr>
          <w:rFonts w:ascii="Bookman Old Style" w:hAnsi="Bookman Old Style" w:cs="Arial"/>
          <w:sz w:val="24"/>
          <w:lang w:val="id-ID"/>
        </w:rPr>
        <w:t xml:space="preserve"> tentang Pedoman Penyusunan Anggaran Pendapatan dan Belanja Daerah Tahun Anggaran 201</w:t>
      </w:r>
      <w:r w:rsidRPr="00E35619">
        <w:rPr>
          <w:rFonts w:ascii="Bookman Old Style" w:hAnsi="Bookman Old Style" w:cs="Arial"/>
          <w:sz w:val="24"/>
        </w:rPr>
        <w:t>3</w:t>
      </w:r>
      <w:r w:rsidRPr="00E35619">
        <w:rPr>
          <w:rFonts w:ascii="Bookman Old Style" w:hAnsi="Bookman Old Style" w:cs="Arial"/>
          <w:sz w:val="24"/>
          <w:lang w:val="id-ID"/>
        </w:rPr>
        <w:t>;</w:t>
      </w:r>
    </w:p>
    <w:p w:rsidR="005C723B" w:rsidRPr="00E35619" w:rsidRDefault="005C723B" w:rsidP="005C723B">
      <w:pPr>
        <w:pStyle w:val="BodyTextIndent2"/>
        <w:tabs>
          <w:tab w:val="left" w:pos="1843"/>
        </w:tabs>
        <w:rPr>
          <w:rFonts w:ascii="Bookman Old Style" w:hAnsi="Bookman Old Style" w:cs="Arial"/>
          <w:sz w:val="24"/>
        </w:rPr>
      </w:pPr>
    </w:p>
    <w:p w:rsidR="00FD2FF9" w:rsidRDefault="00FD2FF9" w:rsidP="005C723B">
      <w:pPr>
        <w:pStyle w:val="BodyTextIndent2"/>
        <w:tabs>
          <w:tab w:val="left" w:pos="3769"/>
        </w:tabs>
        <w:jc w:val="center"/>
        <w:rPr>
          <w:rFonts w:ascii="Bookman Old Style" w:hAnsi="Bookman Old Style" w:cs="Arial"/>
          <w:sz w:val="24"/>
        </w:rPr>
      </w:pPr>
      <w:r w:rsidRPr="00E35619">
        <w:rPr>
          <w:rFonts w:ascii="Bookman Old Style" w:hAnsi="Bookman Old Style" w:cs="Arial"/>
          <w:sz w:val="24"/>
          <w:lang w:val="id-ID"/>
        </w:rPr>
        <w:t>Dengan Persetujuan Bersama</w:t>
      </w:r>
    </w:p>
    <w:p w:rsidR="00AC65A0" w:rsidRPr="00AC65A0" w:rsidRDefault="00AC65A0" w:rsidP="005C723B">
      <w:pPr>
        <w:pStyle w:val="BodyTextIndent2"/>
        <w:tabs>
          <w:tab w:val="left" w:pos="3769"/>
        </w:tabs>
        <w:jc w:val="center"/>
        <w:rPr>
          <w:rFonts w:ascii="Bookman Old Style" w:hAnsi="Bookman Old Style" w:cs="Arial"/>
          <w:sz w:val="18"/>
        </w:rPr>
      </w:pPr>
    </w:p>
    <w:p w:rsidR="00FD2FF9" w:rsidRPr="00E35619" w:rsidRDefault="00FD2FF9" w:rsidP="005C723B">
      <w:pPr>
        <w:pStyle w:val="BodyTextIndent2"/>
        <w:jc w:val="center"/>
        <w:rPr>
          <w:rFonts w:ascii="Bookman Old Style" w:hAnsi="Bookman Old Style" w:cs="Arial"/>
          <w:bCs/>
          <w:sz w:val="24"/>
          <w:lang w:val="id-ID"/>
        </w:rPr>
      </w:pPr>
      <w:r w:rsidRPr="00E35619">
        <w:rPr>
          <w:rFonts w:ascii="Bookman Old Style" w:hAnsi="Bookman Old Style" w:cs="Arial"/>
          <w:bCs/>
          <w:sz w:val="24"/>
          <w:lang w:val="id-ID"/>
        </w:rPr>
        <w:t>DEWAN PERWAKILAN RAKYAT DAERAH KABUPATEN TEMANGGUNG</w:t>
      </w:r>
    </w:p>
    <w:p w:rsidR="00FD2FF9" w:rsidRPr="00E35619" w:rsidRDefault="00FD2FF9" w:rsidP="005C723B">
      <w:pPr>
        <w:pStyle w:val="BodyTextIndent2"/>
        <w:jc w:val="center"/>
        <w:rPr>
          <w:rFonts w:ascii="Bookman Old Style" w:hAnsi="Bookman Old Style" w:cs="Arial"/>
          <w:bCs/>
          <w:sz w:val="24"/>
          <w:lang w:val="id-ID"/>
        </w:rPr>
      </w:pPr>
      <w:r w:rsidRPr="00E35619">
        <w:rPr>
          <w:rFonts w:ascii="Bookman Old Style" w:hAnsi="Bookman Old Style" w:cs="Arial"/>
          <w:bCs/>
          <w:sz w:val="24"/>
          <w:lang w:val="id-ID"/>
        </w:rPr>
        <w:t>dan</w:t>
      </w:r>
    </w:p>
    <w:p w:rsidR="00FD2FF9" w:rsidRPr="00E35619" w:rsidRDefault="00FD2FF9" w:rsidP="005C723B">
      <w:pPr>
        <w:pStyle w:val="BodyTextIndent2"/>
        <w:jc w:val="center"/>
        <w:rPr>
          <w:rFonts w:ascii="Bookman Old Style" w:hAnsi="Bookman Old Style" w:cs="Arial"/>
          <w:bCs/>
          <w:sz w:val="24"/>
        </w:rPr>
      </w:pPr>
      <w:r w:rsidRPr="00E35619">
        <w:rPr>
          <w:rFonts w:ascii="Bookman Old Style" w:hAnsi="Bookman Old Style" w:cs="Arial"/>
          <w:bCs/>
          <w:sz w:val="24"/>
          <w:lang w:val="id-ID"/>
        </w:rPr>
        <w:t>BUPATI TEMANGGUNG</w:t>
      </w:r>
    </w:p>
    <w:p w:rsidR="00BA65E3" w:rsidRPr="00AC65A0" w:rsidRDefault="00BA65E3" w:rsidP="005C723B">
      <w:pPr>
        <w:pStyle w:val="BodyTextIndent2"/>
        <w:jc w:val="center"/>
        <w:rPr>
          <w:rFonts w:ascii="Bookman Old Style" w:hAnsi="Bookman Old Style" w:cs="Arial"/>
          <w:bCs/>
          <w:sz w:val="16"/>
        </w:rPr>
      </w:pPr>
    </w:p>
    <w:p w:rsidR="00FD2FF9" w:rsidRPr="00E35619" w:rsidRDefault="00FD2FF9" w:rsidP="005C723B">
      <w:pPr>
        <w:pStyle w:val="BodyTextIndent2"/>
        <w:ind w:left="2517" w:hanging="2517"/>
        <w:jc w:val="center"/>
        <w:rPr>
          <w:rFonts w:ascii="Bookman Old Style" w:hAnsi="Bookman Old Style" w:cs="Arial"/>
          <w:bCs/>
          <w:sz w:val="24"/>
        </w:rPr>
      </w:pPr>
      <w:r w:rsidRPr="00E35619">
        <w:rPr>
          <w:rFonts w:ascii="Bookman Old Style" w:hAnsi="Bookman Old Style" w:cs="Arial"/>
          <w:bCs/>
          <w:sz w:val="24"/>
          <w:lang w:val="id-ID"/>
        </w:rPr>
        <w:t>MEMUTUSKAN:</w:t>
      </w:r>
    </w:p>
    <w:p w:rsidR="00BA65E3" w:rsidRPr="00AC65A0" w:rsidRDefault="00BA65E3" w:rsidP="005C723B">
      <w:pPr>
        <w:pStyle w:val="BodyTextIndent2"/>
        <w:ind w:left="2517" w:hanging="2517"/>
        <w:jc w:val="center"/>
        <w:rPr>
          <w:rFonts w:ascii="Bookman Old Style" w:hAnsi="Bookman Old Style" w:cs="Arial"/>
          <w:bCs/>
          <w:sz w:val="16"/>
        </w:rPr>
      </w:pPr>
    </w:p>
    <w:p w:rsidR="00FD2FF9" w:rsidRDefault="00FD2FF9" w:rsidP="005C723B">
      <w:pPr>
        <w:pStyle w:val="BodyTextIndent2"/>
        <w:tabs>
          <w:tab w:val="left" w:pos="1701"/>
        </w:tabs>
        <w:ind w:left="1701" w:hanging="1701"/>
        <w:rPr>
          <w:rFonts w:ascii="Bookman Old Style" w:hAnsi="Bookman Old Style" w:cs="Arial"/>
          <w:bCs/>
          <w:sz w:val="24"/>
        </w:rPr>
      </w:pPr>
      <w:r w:rsidRPr="00E35619">
        <w:rPr>
          <w:rFonts w:ascii="Bookman Old Style" w:hAnsi="Bookman Old Style" w:cs="Arial"/>
          <w:bCs/>
          <w:sz w:val="24"/>
          <w:lang w:val="id-ID"/>
        </w:rPr>
        <w:t>Menetapkan</w:t>
      </w:r>
      <w:r w:rsidR="00B55E05" w:rsidRPr="00E35619">
        <w:rPr>
          <w:rFonts w:ascii="Bookman Old Style" w:hAnsi="Bookman Old Style" w:cs="Arial"/>
          <w:bCs/>
          <w:sz w:val="24"/>
          <w:lang w:val="id-ID"/>
        </w:rPr>
        <w:t xml:space="preserve"> </w:t>
      </w:r>
      <w:r w:rsidR="00CA4124" w:rsidRPr="00E35619">
        <w:rPr>
          <w:rFonts w:ascii="Bookman Old Style" w:hAnsi="Bookman Old Style" w:cs="Arial"/>
          <w:bCs/>
          <w:sz w:val="24"/>
          <w:lang w:val="id-ID"/>
        </w:rPr>
        <w:t>:</w:t>
      </w:r>
      <w:r w:rsidR="00CA4124" w:rsidRPr="00E35619">
        <w:rPr>
          <w:rFonts w:ascii="Bookman Old Style" w:hAnsi="Bookman Old Style" w:cs="Arial"/>
          <w:bCs/>
          <w:sz w:val="24"/>
          <w:lang w:val="id-ID"/>
        </w:rPr>
        <w:tab/>
        <w:t>PERATURAN DAERAH</w:t>
      </w:r>
      <w:r w:rsidR="00CA4124" w:rsidRPr="00E35619">
        <w:rPr>
          <w:rFonts w:ascii="Bookman Old Style" w:hAnsi="Bookman Old Style" w:cs="Arial"/>
          <w:bCs/>
          <w:sz w:val="24"/>
        </w:rPr>
        <w:t xml:space="preserve"> </w:t>
      </w:r>
      <w:r w:rsidRPr="00E35619">
        <w:rPr>
          <w:rFonts w:ascii="Bookman Old Style" w:hAnsi="Bookman Old Style" w:cs="Arial"/>
          <w:bCs/>
          <w:sz w:val="24"/>
          <w:lang w:val="id-ID"/>
        </w:rPr>
        <w:t xml:space="preserve">TENTANG PERUBAHAN ANGGARAN PENDAPATAN DAN BELANJA DAERAH </w:t>
      </w:r>
      <w:r w:rsidR="006204FF" w:rsidRPr="00E35619">
        <w:rPr>
          <w:rFonts w:ascii="Bookman Old Style" w:hAnsi="Bookman Old Style" w:cs="Arial"/>
          <w:sz w:val="24"/>
          <w:lang w:val="id-ID"/>
        </w:rPr>
        <w:t xml:space="preserve">KABUPATEN TEMANGGUNG </w:t>
      </w:r>
      <w:r w:rsidRPr="00E35619">
        <w:rPr>
          <w:rFonts w:ascii="Bookman Old Style" w:hAnsi="Bookman Old Style" w:cs="Arial"/>
          <w:bCs/>
          <w:sz w:val="24"/>
          <w:lang w:val="id-ID"/>
        </w:rPr>
        <w:t>TAHUN ANGGARAN 20</w:t>
      </w:r>
      <w:r w:rsidR="00DB399C" w:rsidRPr="00E35619">
        <w:rPr>
          <w:rFonts w:ascii="Bookman Old Style" w:hAnsi="Bookman Old Style" w:cs="Arial"/>
          <w:bCs/>
          <w:sz w:val="24"/>
        </w:rPr>
        <w:t>1</w:t>
      </w:r>
      <w:r w:rsidR="00F64EA8" w:rsidRPr="00E35619">
        <w:rPr>
          <w:rFonts w:ascii="Bookman Old Style" w:hAnsi="Bookman Old Style" w:cs="Arial"/>
          <w:bCs/>
          <w:sz w:val="24"/>
        </w:rPr>
        <w:t>3</w:t>
      </w:r>
      <w:r w:rsidRPr="00E35619">
        <w:rPr>
          <w:rFonts w:ascii="Bookman Old Style" w:hAnsi="Bookman Old Style" w:cs="Arial"/>
          <w:bCs/>
          <w:sz w:val="24"/>
          <w:lang w:val="id-ID"/>
        </w:rPr>
        <w:t>.</w:t>
      </w:r>
    </w:p>
    <w:p w:rsidR="00AF7060" w:rsidRDefault="00AF7060" w:rsidP="005C723B">
      <w:pPr>
        <w:pStyle w:val="BodyTextIndent2"/>
        <w:tabs>
          <w:tab w:val="left" w:pos="1701"/>
        </w:tabs>
        <w:ind w:left="1701" w:hanging="1701"/>
        <w:rPr>
          <w:rFonts w:ascii="Bookman Old Style" w:hAnsi="Bookman Old Style" w:cs="Arial"/>
          <w:bCs/>
          <w:sz w:val="24"/>
        </w:rPr>
      </w:pPr>
    </w:p>
    <w:p w:rsidR="00FD2FF9" w:rsidRPr="00E35619" w:rsidRDefault="00FD2FF9" w:rsidP="005C723B">
      <w:pPr>
        <w:pStyle w:val="Heading1"/>
        <w:numPr>
          <w:ilvl w:val="0"/>
          <w:numId w:val="3"/>
        </w:numPr>
        <w:ind w:left="567" w:firstLine="0"/>
        <w:rPr>
          <w:rFonts w:ascii="Bookman Old Style" w:hAnsi="Bookman Old Style" w:cs="Arial"/>
          <w:b/>
          <w:sz w:val="24"/>
          <w:lang w:val="id-ID"/>
        </w:rPr>
      </w:pPr>
    </w:p>
    <w:p w:rsidR="005C723B" w:rsidRPr="00AC65A0" w:rsidRDefault="005C723B" w:rsidP="005C723B">
      <w:pPr>
        <w:pStyle w:val="BodyTextIndent2"/>
        <w:ind w:left="0" w:firstLine="0"/>
        <w:rPr>
          <w:rFonts w:ascii="Bookman Old Style" w:hAnsi="Bookman Old Style" w:cs="Arial"/>
          <w:b/>
          <w:sz w:val="18"/>
        </w:rPr>
      </w:pPr>
    </w:p>
    <w:p w:rsidR="00FD2FF9" w:rsidRPr="00E35619" w:rsidRDefault="00FD2FF9" w:rsidP="005C723B">
      <w:pPr>
        <w:pStyle w:val="BodyTextIndent2"/>
        <w:ind w:left="0" w:firstLine="0"/>
        <w:rPr>
          <w:rFonts w:ascii="Bookman Old Style" w:hAnsi="Bookman Old Style" w:cs="Arial"/>
          <w:sz w:val="24"/>
          <w:lang w:val="id-ID"/>
        </w:rPr>
      </w:pPr>
      <w:r w:rsidRPr="00E35619">
        <w:rPr>
          <w:rFonts w:ascii="Bookman Old Style" w:hAnsi="Bookman Old Style" w:cs="Arial"/>
          <w:sz w:val="24"/>
          <w:lang w:val="id-ID"/>
        </w:rPr>
        <w:t xml:space="preserve">Anggaran Pendapatan dan Belanja Daerah </w:t>
      </w:r>
      <w:r w:rsidR="007C4566" w:rsidRPr="00E35619">
        <w:rPr>
          <w:rFonts w:ascii="Bookman Old Style" w:hAnsi="Bookman Old Style" w:cs="Arial"/>
          <w:sz w:val="24"/>
        </w:rPr>
        <w:t xml:space="preserve">Kabupaten Temanggung </w:t>
      </w:r>
      <w:r w:rsidRPr="00E35619">
        <w:rPr>
          <w:rFonts w:ascii="Bookman Old Style" w:hAnsi="Bookman Old Style" w:cs="Arial"/>
          <w:sz w:val="24"/>
          <w:lang w:val="id-ID"/>
        </w:rPr>
        <w:t>Tahun Anggaran 20</w:t>
      </w:r>
      <w:r w:rsidR="009E02CC" w:rsidRPr="00E35619">
        <w:rPr>
          <w:rFonts w:ascii="Bookman Old Style" w:hAnsi="Bookman Old Style" w:cs="Arial"/>
          <w:sz w:val="24"/>
        </w:rPr>
        <w:t>1</w:t>
      </w:r>
      <w:r w:rsidR="00F64EA8" w:rsidRPr="00E35619">
        <w:rPr>
          <w:rFonts w:ascii="Bookman Old Style" w:hAnsi="Bookman Old Style" w:cs="Arial"/>
          <w:sz w:val="24"/>
        </w:rPr>
        <w:t>3</w:t>
      </w:r>
      <w:r w:rsidRPr="00E35619">
        <w:rPr>
          <w:rFonts w:ascii="Bookman Old Style" w:hAnsi="Bookman Old Style" w:cs="Arial"/>
          <w:sz w:val="24"/>
          <w:lang w:val="id-ID"/>
        </w:rPr>
        <w:t xml:space="preserve"> </w:t>
      </w:r>
      <w:r w:rsidR="007C4566" w:rsidRPr="00E35619">
        <w:rPr>
          <w:rFonts w:ascii="Bookman Old Style" w:hAnsi="Bookman Old Style" w:cs="Arial"/>
          <w:sz w:val="24"/>
        </w:rPr>
        <w:t>sebelum dan sesudah perubahan dirinci</w:t>
      </w:r>
      <w:r w:rsidR="0010062A" w:rsidRPr="00E35619">
        <w:rPr>
          <w:rFonts w:ascii="Bookman Old Style" w:hAnsi="Bookman Old Style" w:cs="Arial"/>
          <w:sz w:val="24"/>
        </w:rPr>
        <w:t xml:space="preserve"> </w:t>
      </w:r>
      <w:r w:rsidRPr="00E35619">
        <w:rPr>
          <w:rFonts w:ascii="Bookman Old Style" w:hAnsi="Bookman Old Style" w:cs="Arial"/>
          <w:sz w:val="24"/>
          <w:lang w:val="id-ID"/>
        </w:rPr>
        <w:t>sebagai berikut:</w:t>
      </w:r>
    </w:p>
    <w:p w:rsidR="00FD2FF9" w:rsidRPr="00E35619" w:rsidRDefault="00FD2FF9" w:rsidP="005C723B">
      <w:pPr>
        <w:pStyle w:val="BodyTextIndent2"/>
        <w:numPr>
          <w:ilvl w:val="0"/>
          <w:numId w:val="4"/>
        </w:numPr>
        <w:tabs>
          <w:tab w:val="clear" w:pos="1584"/>
          <w:tab w:val="left" w:pos="284"/>
        </w:tabs>
        <w:ind w:left="284" w:hanging="284"/>
        <w:rPr>
          <w:rFonts w:ascii="Bookman Old Style" w:hAnsi="Bookman Old Style" w:cs="Arial"/>
          <w:sz w:val="24"/>
          <w:lang w:val="id-ID"/>
        </w:rPr>
      </w:pPr>
      <w:r w:rsidRPr="00E35619">
        <w:rPr>
          <w:rFonts w:ascii="Bookman Old Style" w:hAnsi="Bookman Old Style" w:cs="Arial"/>
          <w:sz w:val="24"/>
          <w:lang w:val="id-ID"/>
        </w:rPr>
        <w:t xml:space="preserve">Pendapatan  </w:t>
      </w:r>
    </w:p>
    <w:p w:rsidR="00FD2FF9" w:rsidRPr="00E35619" w:rsidRDefault="00FD2FF9" w:rsidP="005C723B">
      <w:pPr>
        <w:pStyle w:val="BodyTextIndent2"/>
        <w:numPr>
          <w:ilvl w:val="1"/>
          <w:numId w:val="4"/>
        </w:numPr>
        <w:tabs>
          <w:tab w:val="clear" w:pos="1590"/>
          <w:tab w:val="left" w:pos="567"/>
          <w:tab w:val="left" w:pos="4253"/>
          <w:tab w:val="right" w:pos="6946"/>
        </w:tabs>
        <w:ind w:left="567" w:hanging="283"/>
        <w:rPr>
          <w:rFonts w:ascii="Bookman Old Style" w:hAnsi="Bookman Old Style" w:cs="Arial"/>
          <w:bCs/>
          <w:sz w:val="24"/>
          <w:lang w:val="id-ID"/>
        </w:rPr>
      </w:pPr>
      <w:r w:rsidRPr="00E35619">
        <w:rPr>
          <w:rFonts w:ascii="Bookman Old Style" w:hAnsi="Bookman Old Style" w:cs="Arial"/>
          <w:bCs/>
          <w:sz w:val="24"/>
          <w:lang w:val="id-ID"/>
        </w:rPr>
        <w:t>Semula</w:t>
      </w:r>
      <w:r w:rsidRPr="00E35619">
        <w:rPr>
          <w:rFonts w:ascii="Bookman Old Style" w:hAnsi="Bookman Old Style" w:cs="Arial"/>
          <w:bCs/>
          <w:sz w:val="24"/>
          <w:lang w:val="id-ID"/>
        </w:rPr>
        <w:tab/>
        <w:t>Rp</w:t>
      </w:r>
      <w:r w:rsidRPr="00E35619">
        <w:rPr>
          <w:rFonts w:ascii="Bookman Old Style" w:hAnsi="Bookman Old Style" w:cs="Arial"/>
          <w:bCs/>
          <w:sz w:val="24"/>
          <w:lang w:val="id-ID"/>
        </w:rPr>
        <w:tab/>
      </w:r>
      <w:r w:rsidR="00F64EA8" w:rsidRPr="00E35619">
        <w:rPr>
          <w:rFonts w:ascii="Bookman Old Style" w:hAnsi="Bookman Old Style" w:cs="Arial"/>
          <w:bCs/>
          <w:sz w:val="24"/>
        </w:rPr>
        <w:t>991.506.970.000</w:t>
      </w:r>
      <w:r w:rsidRPr="00E35619">
        <w:rPr>
          <w:rFonts w:ascii="Bookman Old Style" w:hAnsi="Bookman Old Style" w:cs="Arial"/>
          <w:bCs/>
          <w:sz w:val="24"/>
          <w:lang w:val="id-ID"/>
        </w:rPr>
        <w:t>,00</w:t>
      </w:r>
    </w:p>
    <w:p w:rsidR="00FD2FF9" w:rsidRPr="00E35619" w:rsidRDefault="00FD2FF9" w:rsidP="005C723B">
      <w:pPr>
        <w:pStyle w:val="BodyTextIndent2"/>
        <w:numPr>
          <w:ilvl w:val="1"/>
          <w:numId w:val="4"/>
        </w:numPr>
        <w:tabs>
          <w:tab w:val="clear" w:pos="1590"/>
          <w:tab w:val="left" w:pos="567"/>
          <w:tab w:val="left" w:pos="4253"/>
          <w:tab w:val="right" w:pos="6946"/>
        </w:tabs>
        <w:ind w:left="567" w:hanging="283"/>
        <w:rPr>
          <w:rFonts w:ascii="Bookman Old Style" w:hAnsi="Bookman Old Style" w:cs="Arial"/>
          <w:bCs/>
          <w:sz w:val="24"/>
          <w:lang w:val="id-ID"/>
        </w:rPr>
      </w:pPr>
      <w:r w:rsidRPr="00E35619">
        <w:rPr>
          <w:rFonts w:ascii="Bookman Old Style" w:hAnsi="Bookman Old Style" w:cs="Arial"/>
          <w:bCs/>
          <w:sz w:val="24"/>
          <w:lang w:val="id-ID"/>
        </w:rPr>
        <w:t>Bertambah</w:t>
      </w:r>
      <w:r w:rsidRPr="00E35619">
        <w:rPr>
          <w:rFonts w:ascii="Bookman Old Style" w:hAnsi="Bookman Old Style" w:cs="Arial"/>
          <w:bCs/>
          <w:sz w:val="24"/>
          <w:lang w:val="id-ID"/>
        </w:rPr>
        <w:tab/>
        <w:t>Rp</w:t>
      </w:r>
      <w:r w:rsidRPr="00E35619">
        <w:rPr>
          <w:rFonts w:ascii="Bookman Old Style" w:hAnsi="Bookman Old Style" w:cs="Arial"/>
          <w:bCs/>
          <w:sz w:val="24"/>
          <w:lang w:val="id-ID"/>
        </w:rPr>
        <w:tab/>
      </w:r>
      <w:r w:rsidR="00F64EA8" w:rsidRPr="00E35619">
        <w:rPr>
          <w:rFonts w:ascii="Bookman Old Style" w:hAnsi="Bookman Old Style" w:cs="Arial"/>
          <w:bCs/>
          <w:sz w:val="24"/>
        </w:rPr>
        <w:t xml:space="preserve">  </w:t>
      </w:r>
      <w:r w:rsidR="005A066C">
        <w:rPr>
          <w:rFonts w:ascii="Bookman Old Style" w:hAnsi="Bookman Old Style" w:cs="Arial"/>
          <w:sz w:val="24"/>
        </w:rPr>
        <w:t>47.665.468.000</w:t>
      </w:r>
      <w:r w:rsidRPr="00E35619">
        <w:rPr>
          <w:rFonts w:ascii="Bookman Old Style" w:hAnsi="Bookman Old Style" w:cs="Arial"/>
          <w:bCs/>
          <w:sz w:val="24"/>
          <w:lang w:val="id-ID"/>
        </w:rPr>
        <w:t>,00</w:t>
      </w:r>
    </w:p>
    <w:p w:rsidR="006A710B" w:rsidRDefault="00DB2DEA" w:rsidP="00EF0486">
      <w:pPr>
        <w:pStyle w:val="BodyTextIndent2"/>
        <w:tabs>
          <w:tab w:val="left" w:pos="5954"/>
          <w:tab w:val="right" w:pos="8789"/>
        </w:tabs>
        <w:ind w:left="567" w:firstLine="0"/>
        <w:rPr>
          <w:rFonts w:ascii="Bookman Old Style" w:hAnsi="Bookman Old Style" w:cs="Arial"/>
          <w:sz w:val="24"/>
        </w:rPr>
      </w:pPr>
      <w:r w:rsidRPr="00DB2DEA">
        <w:rPr>
          <w:rFonts w:ascii="Bookman Old Style" w:hAnsi="Bookman Old Style" w:cs="Arial"/>
          <w:bCs/>
          <w:noProof/>
          <w:sz w:val="24"/>
          <w:lang w:val="id-ID"/>
        </w:rPr>
        <w:pict>
          <v:line id="_x0000_s1073" style="position:absolute;left:0;text-align:left;z-index:251707392" from="215.1pt,1.05pt" to="356.75pt,1.05pt"/>
        </w:pict>
      </w:r>
      <w:r w:rsidR="00FD2FF9" w:rsidRPr="00E35619">
        <w:rPr>
          <w:rFonts w:ascii="Bookman Old Style" w:hAnsi="Bookman Old Style" w:cs="Arial"/>
          <w:sz w:val="24"/>
          <w:lang w:val="id-ID"/>
        </w:rPr>
        <w:t xml:space="preserve">Jumlah setelah </w:t>
      </w:r>
      <w:r w:rsidR="00B37A30" w:rsidRPr="00E35619">
        <w:rPr>
          <w:rFonts w:ascii="Bookman Old Style" w:hAnsi="Bookman Old Style" w:cs="Arial"/>
          <w:sz w:val="24"/>
          <w:lang w:val="id-ID"/>
        </w:rPr>
        <w:t>Perubahan</w:t>
      </w:r>
      <w:r w:rsidR="00FD2FF9" w:rsidRPr="00E35619">
        <w:rPr>
          <w:rFonts w:ascii="Bookman Old Style" w:hAnsi="Bookman Old Style" w:cs="Arial"/>
          <w:sz w:val="24"/>
          <w:lang w:val="id-ID"/>
        </w:rPr>
        <w:tab/>
      </w:r>
      <w:r w:rsidR="00354885" w:rsidRPr="00E35619">
        <w:rPr>
          <w:rFonts w:ascii="Bookman Old Style" w:hAnsi="Bookman Old Style" w:cs="Arial"/>
          <w:sz w:val="24"/>
          <w:lang w:val="id-ID"/>
        </w:rPr>
        <w:t>Rp</w:t>
      </w:r>
      <w:r w:rsidR="00354885" w:rsidRPr="00E35619">
        <w:rPr>
          <w:rFonts w:ascii="Bookman Old Style" w:hAnsi="Bookman Old Style" w:cs="Arial"/>
          <w:sz w:val="24"/>
          <w:lang w:val="id-ID"/>
        </w:rPr>
        <w:tab/>
      </w:r>
      <w:r w:rsidR="00F64EA8" w:rsidRPr="00E35619">
        <w:rPr>
          <w:rFonts w:ascii="Bookman Old Style" w:hAnsi="Bookman Old Style" w:cs="Arial"/>
          <w:sz w:val="24"/>
        </w:rPr>
        <w:t>1.0</w:t>
      </w:r>
      <w:r w:rsidR="005A066C">
        <w:rPr>
          <w:rFonts w:ascii="Bookman Old Style" w:hAnsi="Bookman Old Style" w:cs="Arial"/>
          <w:sz w:val="24"/>
        </w:rPr>
        <w:t>39.172.438.</w:t>
      </w:r>
      <w:r w:rsidR="00F64EA8" w:rsidRPr="00E35619">
        <w:rPr>
          <w:rFonts w:ascii="Bookman Old Style" w:hAnsi="Bookman Old Style" w:cs="Arial"/>
          <w:sz w:val="24"/>
        </w:rPr>
        <w:t>000</w:t>
      </w:r>
      <w:r w:rsidR="00FD2FF9" w:rsidRPr="00E35619">
        <w:rPr>
          <w:rFonts w:ascii="Bookman Old Style" w:hAnsi="Bookman Old Style" w:cs="Arial"/>
          <w:sz w:val="24"/>
          <w:lang w:val="id-ID"/>
        </w:rPr>
        <w:t xml:space="preserve">,00  </w:t>
      </w:r>
    </w:p>
    <w:p w:rsidR="00FD2FF9" w:rsidRPr="00E35619" w:rsidRDefault="00FD2FF9" w:rsidP="00EF0486">
      <w:pPr>
        <w:pStyle w:val="BodyTextIndent2"/>
        <w:tabs>
          <w:tab w:val="left" w:pos="5954"/>
          <w:tab w:val="right" w:pos="8789"/>
        </w:tabs>
        <w:ind w:left="567" w:firstLine="0"/>
        <w:rPr>
          <w:rFonts w:ascii="Bookman Old Style" w:hAnsi="Bookman Old Style" w:cs="Arial"/>
          <w:sz w:val="24"/>
          <w:lang w:val="id-ID"/>
        </w:rPr>
      </w:pPr>
      <w:r w:rsidRPr="00E35619">
        <w:rPr>
          <w:rFonts w:ascii="Bookman Old Style" w:hAnsi="Bookman Old Style" w:cs="Arial"/>
          <w:sz w:val="24"/>
          <w:lang w:val="id-ID"/>
        </w:rPr>
        <w:t xml:space="preserve"> </w:t>
      </w:r>
    </w:p>
    <w:p w:rsidR="00FD2FF9" w:rsidRPr="00E35619" w:rsidRDefault="00FD2FF9" w:rsidP="005C723B">
      <w:pPr>
        <w:pStyle w:val="BodyTextIndent2"/>
        <w:numPr>
          <w:ilvl w:val="0"/>
          <w:numId w:val="4"/>
        </w:numPr>
        <w:tabs>
          <w:tab w:val="clear" w:pos="1584"/>
          <w:tab w:val="left" w:pos="284"/>
        </w:tabs>
        <w:ind w:left="284" w:hanging="284"/>
        <w:rPr>
          <w:rFonts w:ascii="Bookman Old Style" w:hAnsi="Bookman Old Style" w:cs="Arial"/>
          <w:sz w:val="24"/>
          <w:lang w:val="id-ID"/>
        </w:rPr>
      </w:pPr>
      <w:r w:rsidRPr="00E35619">
        <w:rPr>
          <w:rFonts w:ascii="Bookman Old Style" w:hAnsi="Bookman Old Style" w:cs="Arial"/>
          <w:sz w:val="24"/>
          <w:lang w:val="id-ID"/>
        </w:rPr>
        <w:lastRenderedPageBreak/>
        <w:t xml:space="preserve">Belanja  </w:t>
      </w:r>
    </w:p>
    <w:p w:rsidR="00FD2FF9" w:rsidRPr="00E35619" w:rsidRDefault="00FD2FF9" w:rsidP="005C723B">
      <w:pPr>
        <w:pStyle w:val="BodyTextIndent2"/>
        <w:numPr>
          <w:ilvl w:val="1"/>
          <w:numId w:val="4"/>
        </w:numPr>
        <w:tabs>
          <w:tab w:val="clear" w:pos="1590"/>
          <w:tab w:val="left" w:pos="567"/>
          <w:tab w:val="left" w:pos="4253"/>
          <w:tab w:val="right" w:pos="6946"/>
        </w:tabs>
        <w:ind w:left="567" w:hanging="283"/>
        <w:rPr>
          <w:rFonts w:ascii="Bookman Old Style" w:hAnsi="Bookman Old Style" w:cs="Arial"/>
          <w:bCs/>
          <w:sz w:val="24"/>
          <w:lang w:val="id-ID"/>
        </w:rPr>
      </w:pPr>
      <w:r w:rsidRPr="00E35619">
        <w:rPr>
          <w:rFonts w:ascii="Bookman Old Style" w:hAnsi="Bookman Old Style" w:cs="Arial"/>
          <w:bCs/>
          <w:sz w:val="24"/>
          <w:lang w:val="id-ID"/>
        </w:rPr>
        <w:t xml:space="preserve">Semula  </w:t>
      </w:r>
      <w:r w:rsidRPr="00E35619">
        <w:rPr>
          <w:rFonts w:ascii="Bookman Old Style" w:hAnsi="Bookman Old Style" w:cs="Arial"/>
          <w:bCs/>
          <w:sz w:val="24"/>
          <w:lang w:val="id-ID"/>
        </w:rPr>
        <w:tab/>
        <w:t>Rp</w:t>
      </w:r>
      <w:r w:rsidRPr="00E35619">
        <w:rPr>
          <w:rFonts w:ascii="Bookman Old Style" w:hAnsi="Bookman Old Style" w:cs="Arial"/>
          <w:bCs/>
          <w:sz w:val="24"/>
          <w:lang w:val="id-ID"/>
        </w:rPr>
        <w:tab/>
      </w:r>
      <w:r w:rsidR="00F64EA8" w:rsidRPr="00E35619">
        <w:rPr>
          <w:rFonts w:ascii="Bookman Old Style" w:hAnsi="Bookman Old Style" w:cs="Arial"/>
          <w:bCs/>
          <w:sz w:val="24"/>
        </w:rPr>
        <w:t>1.102.506.970.000</w:t>
      </w:r>
      <w:r w:rsidR="005537CC" w:rsidRPr="00E35619">
        <w:rPr>
          <w:rFonts w:ascii="Bookman Old Style" w:hAnsi="Bookman Old Style" w:cs="Arial"/>
          <w:bCs/>
          <w:sz w:val="24"/>
        </w:rPr>
        <w:t>,0</w:t>
      </w:r>
      <w:r w:rsidRPr="00E35619">
        <w:rPr>
          <w:rFonts w:ascii="Bookman Old Style" w:hAnsi="Bookman Old Style" w:cs="Arial"/>
          <w:bCs/>
          <w:sz w:val="24"/>
          <w:lang w:val="id-ID"/>
        </w:rPr>
        <w:t>0</w:t>
      </w:r>
    </w:p>
    <w:p w:rsidR="00FD2FF9" w:rsidRPr="00E35619" w:rsidRDefault="00FD2FF9" w:rsidP="005C723B">
      <w:pPr>
        <w:pStyle w:val="BodyTextIndent2"/>
        <w:numPr>
          <w:ilvl w:val="1"/>
          <w:numId w:val="4"/>
        </w:numPr>
        <w:tabs>
          <w:tab w:val="clear" w:pos="1590"/>
          <w:tab w:val="left" w:pos="567"/>
          <w:tab w:val="left" w:pos="4253"/>
          <w:tab w:val="right" w:pos="6946"/>
        </w:tabs>
        <w:ind w:left="567" w:hanging="283"/>
        <w:rPr>
          <w:rFonts w:ascii="Bookman Old Style" w:hAnsi="Bookman Old Style" w:cs="Arial"/>
          <w:bCs/>
          <w:sz w:val="24"/>
          <w:lang w:val="id-ID"/>
        </w:rPr>
      </w:pPr>
      <w:r w:rsidRPr="00E35619">
        <w:rPr>
          <w:rFonts w:ascii="Bookman Old Style" w:hAnsi="Bookman Old Style" w:cs="Arial"/>
          <w:bCs/>
          <w:sz w:val="24"/>
          <w:lang w:val="id-ID"/>
        </w:rPr>
        <w:t>Bertambah</w:t>
      </w:r>
      <w:r w:rsidRPr="00E35619">
        <w:rPr>
          <w:rFonts w:ascii="Bookman Old Style" w:hAnsi="Bookman Old Style" w:cs="Arial"/>
          <w:bCs/>
          <w:sz w:val="24"/>
          <w:lang w:val="id-ID"/>
        </w:rPr>
        <w:tab/>
        <w:t>Rp</w:t>
      </w:r>
      <w:r w:rsidRPr="00E35619">
        <w:rPr>
          <w:rFonts w:ascii="Bookman Old Style" w:hAnsi="Bookman Old Style" w:cs="Arial"/>
          <w:bCs/>
          <w:sz w:val="24"/>
          <w:lang w:val="id-ID"/>
        </w:rPr>
        <w:tab/>
      </w:r>
      <w:r w:rsidR="00E35619" w:rsidRPr="00E35619">
        <w:rPr>
          <w:rFonts w:ascii="Bookman Old Style" w:hAnsi="Bookman Old Style" w:cs="Arial"/>
          <w:bCs/>
          <w:sz w:val="24"/>
        </w:rPr>
        <w:t xml:space="preserve">     </w:t>
      </w:r>
      <w:r w:rsidR="005063AD">
        <w:rPr>
          <w:rFonts w:ascii="Bookman Old Style" w:hAnsi="Bookman Old Style" w:cs="Arial"/>
          <w:bCs/>
          <w:sz w:val="24"/>
        </w:rPr>
        <w:t>72.994.510.163</w:t>
      </w:r>
      <w:r w:rsidRPr="00E35619">
        <w:rPr>
          <w:rFonts w:ascii="Bookman Old Style" w:hAnsi="Bookman Old Style" w:cs="Arial"/>
          <w:bCs/>
          <w:sz w:val="24"/>
          <w:lang w:val="id-ID"/>
        </w:rPr>
        <w:t>,00</w:t>
      </w:r>
    </w:p>
    <w:p w:rsidR="00FD2FF9" w:rsidRPr="00E35619" w:rsidRDefault="00DB2DEA" w:rsidP="00EF0486">
      <w:pPr>
        <w:pStyle w:val="BodyTextIndent2"/>
        <w:tabs>
          <w:tab w:val="left" w:pos="5954"/>
          <w:tab w:val="right" w:pos="8789"/>
        </w:tabs>
        <w:ind w:left="567" w:firstLine="0"/>
        <w:rPr>
          <w:rFonts w:ascii="Bookman Old Style" w:hAnsi="Bookman Old Style" w:cs="Arial"/>
          <w:bCs/>
          <w:sz w:val="24"/>
          <w:lang w:val="id-ID"/>
        </w:rPr>
      </w:pPr>
      <w:r w:rsidRPr="00DB2DEA">
        <w:rPr>
          <w:rFonts w:ascii="Bookman Old Style" w:hAnsi="Bookman Old Style" w:cs="Arial"/>
          <w:bCs/>
          <w:sz w:val="24"/>
          <w:lang w:val="id-ID"/>
        </w:rPr>
        <w:pict>
          <v:line id="_x0000_s1028" style="position:absolute;left:0;text-align:left;z-index:251662336" from="213.4pt,1pt" to="365.85pt,1pt"/>
        </w:pict>
      </w:r>
      <w:r w:rsidR="00FD2FF9" w:rsidRPr="00E35619">
        <w:rPr>
          <w:rFonts w:ascii="Bookman Old Style" w:hAnsi="Bookman Old Style" w:cs="Arial"/>
          <w:sz w:val="24"/>
          <w:lang w:val="id-ID"/>
        </w:rPr>
        <w:t xml:space="preserve">Jumlah setelah </w:t>
      </w:r>
      <w:r w:rsidR="00B37A30" w:rsidRPr="00E35619">
        <w:rPr>
          <w:rFonts w:ascii="Bookman Old Style" w:hAnsi="Bookman Old Style" w:cs="Arial"/>
          <w:sz w:val="24"/>
          <w:lang w:val="id-ID"/>
        </w:rPr>
        <w:t>Perubahan</w:t>
      </w:r>
      <w:r w:rsidR="00FD2FF9" w:rsidRPr="00E35619">
        <w:rPr>
          <w:rFonts w:ascii="Bookman Old Style" w:hAnsi="Bookman Old Style" w:cs="Arial"/>
          <w:sz w:val="24"/>
          <w:lang w:val="id-ID"/>
        </w:rPr>
        <w:tab/>
      </w:r>
      <w:r w:rsidR="00FD2FF9" w:rsidRPr="00E35619">
        <w:rPr>
          <w:rFonts w:ascii="Bookman Old Style" w:hAnsi="Bookman Old Style" w:cs="Arial"/>
          <w:bCs/>
          <w:sz w:val="24"/>
          <w:lang w:val="id-ID"/>
        </w:rPr>
        <w:t>Rp</w:t>
      </w:r>
      <w:r w:rsidR="00FD2FF9" w:rsidRPr="00E35619">
        <w:rPr>
          <w:rFonts w:ascii="Bookman Old Style" w:hAnsi="Bookman Old Style" w:cs="Arial"/>
          <w:bCs/>
          <w:sz w:val="24"/>
          <w:lang w:val="id-ID"/>
        </w:rPr>
        <w:tab/>
      </w:r>
      <w:r w:rsidR="00E35619" w:rsidRPr="00E35619">
        <w:rPr>
          <w:rFonts w:ascii="Bookman Old Style" w:hAnsi="Bookman Old Style" w:cs="Arial"/>
          <w:bCs/>
          <w:sz w:val="24"/>
        </w:rPr>
        <w:t>1.1</w:t>
      </w:r>
      <w:r w:rsidR="005063AD">
        <w:rPr>
          <w:rFonts w:ascii="Bookman Old Style" w:hAnsi="Bookman Old Style" w:cs="Arial"/>
          <w:bCs/>
          <w:sz w:val="24"/>
        </w:rPr>
        <w:t>75.501.480.163</w:t>
      </w:r>
      <w:r w:rsidR="00E35619" w:rsidRPr="00E35619">
        <w:rPr>
          <w:rFonts w:ascii="Bookman Old Style" w:hAnsi="Bookman Old Style" w:cs="Arial"/>
          <w:bCs/>
          <w:sz w:val="24"/>
          <w:lang w:val="id-ID"/>
        </w:rPr>
        <w:t>,00</w:t>
      </w:r>
    </w:p>
    <w:p w:rsidR="005063AD" w:rsidRPr="00AC65A0" w:rsidRDefault="005063AD" w:rsidP="00E35619">
      <w:pPr>
        <w:pStyle w:val="BodyTextIndent2"/>
        <w:tabs>
          <w:tab w:val="left" w:pos="5954"/>
          <w:tab w:val="right" w:pos="9000"/>
        </w:tabs>
        <w:ind w:left="567" w:firstLine="0"/>
        <w:rPr>
          <w:rFonts w:ascii="Bookman Old Style" w:hAnsi="Bookman Old Style" w:cs="Arial"/>
          <w:sz w:val="8"/>
        </w:rPr>
      </w:pPr>
    </w:p>
    <w:p w:rsidR="00FD2FF9" w:rsidRPr="00E35619" w:rsidRDefault="00DB2DEA" w:rsidP="00E35619">
      <w:pPr>
        <w:pStyle w:val="BodyTextIndent2"/>
        <w:tabs>
          <w:tab w:val="left" w:pos="5954"/>
          <w:tab w:val="right" w:pos="9000"/>
        </w:tabs>
        <w:ind w:left="567" w:firstLine="0"/>
        <w:rPr>
          <w:rFonts w:ascii="Bookman Old Style" w:hAnsi="Bookman Old Style" w:cs="Arial"/>
          <w:sz w:val="24"/>
        </w:rPr>
      </w:pPr>
      <w:r w:rsidRPr="00DB2DEA">
        <w:rPr>
          <w:rFonts w:ascii="Bookman Old Style" w:hAnsi="Bookman Old Style" w:cs="Arial"/>
          <w:bCs/>
          <w:noProof/>
          <w:sz w:val="24"/>
          <w:lang w:val="id-ID"/>
        </w:rPr>
        <w:pict>
          <v:line id="_x0000_s1029" style="position:absolute;left:0;text-align:left;z-index:251663360" from="299.05pt,1.25pt" to="449.5pt,1.25pt"/>
        </w:pict>
      </w:r>
      <w:r w:rsidR="00FD2FF9" w:rsidRPr="00E35619">
        <w:rPr>
          <w:rFonts w:ascii="Bookman Old Style" w:hAnsi="Bookman Old Style" w:cs="Arial"/>
          <w:sz w:val="24"/>
          <w:lang w:val="id-ID"/>
        </w:rPr>
        <w:t xml:space="preserve">Defisit setelah </w:t>
      </w:r>
      <w:r w:rsidR="00B37A30" w:rsidRPr="00E35619">
        <w:rPr>
          <w:rFonts w:ascii="Bookman Old Style" w:hAnsi="Bookman Old Style" w:cs="Arial"/>
          <w:sz w:val="24"/>
          <w:lang w:val="id-ID"/>
        </w:rPr>
        <w:t xml:space="preserve">Perubahan </w:t>
      </w:r>
      <w:r w:rsidR="00FD2FF9" w:rsidRPr="00E35619">
        <w:rPr>
          <w:rFonts w:ascii="Bookman Old Style" w:hAnsi="Bookman Old Style" w:cs="Arial"/>
          <w:sz w:val="24"/>
          <w:lang w:val="id-ID"/>
        </w:rPr>
        <w:tab/>
        <w:t>Rp</w:t>
      </w:r>
      <w:r w:rsidR="00E35619" w:rsidRPr="00E35619">
        <w:rPr>
          <w:rFonts w:ascii="Bookman Old Style" w:hAnsi="Bookman Old Style" w:cs="Arial"/>
          <w:sz w:val="24"/>
        </w:rPr>
        <w:t xml:space="preserve">    13</w:t>
      </w:r>
      <w:r w:rsidR="005063AD">
        <w:rPr>
          <w:rFonts w:ascii="Bookman Old Style" w:hAnsi="Bookman Old Style" w:cs="Arial"/>
          <w:sz w:val="24"/>
        </w:rPr>
        <w:t>6.329.042.163</w:t>
      </w:r>
      <w:r w:rsidR="00E35619" w:rsidRPr="00E35619">
        <w:rPr>
          <w:rFonts w:ascii="Bookman Old Style" w:hAnsi="Bookman Old Style" w:cs="Arial"/>
          <w:sz w:val="24"/>
        </w:rPr>
        <w:t>,00</w:t>
      </w:r>
      <w:r w:rsidR="00FD2FF9" w:rsidRPr="00E35619">
        <w:rPr>
          <w:rFonts w:ascii="Bookman Old Style" w:hAnsi="Bookman Old Style" w:cs="Arial"/>
          <w:sz w:val="24"/>
          <w:lang w:val="id-ID"/>
        </w:rPr>
        <w:tab/>
      </w:r>
    </w:p>
    <w:p w:rsidR="00FD2FF9" w:rsidRPr="00E35619" w:rsidRDefault="00FD2FF9" w:rsidP="005C723B">
      <w:pPr>
        <w:pStyle w:val="BodyTextIndent2"/>
        <w:numPr>
          <w:ilvl w:val="0"/>
          <w:numId w:val="4"/>
        </w:numPr>
        <w:tabs>
          <w:tab w:val="clear" w:pos="1584"/>
          <w:tab w:val="left" w:pos="284"/>
        </w:tabs>
        <w:ind w:left="284" w:hanging="284"/>
        <w:rPr>
          <w:rFonts w:ascii="Bookman Old Style" w:hAnsi="Bookman Old Style" w:cs="Arial"/>
          <w:sz w:val="24"/>
          <w:lang w:val="id-ID"/>
        </w:rPr>
      </w:pPr>
      <w:r w:rsidRPr="00E35619">
        <w:rPr>
          <w:rFonts w:ascii="Bookman Old Style" w:hAnsi="Bookman Old Style" w:cs="Arial"/>
          <w:sz w:val="24"/>
          <w:lang w:val="id-ID"/>
        </w:rPr>
        <w:t xml:space="preserve">Pembiayaan </w:t>
      </w:r>
    </w:p>
    <w:p w:rsidR="00FD2FF9" w:rsidRPr="00E35619" w:rsidRDefault="00FD2FF9" w:rsidP="005C723B">
      <w:pPr>
        <w:pStyle w:val="BodyTextIndent2"/>
        <w:numPr>
          <w:ilvl w:val="1"/>
          <w:numId w:val="4"/>
        </w:numPr>
        <w:tabs>
          <w:tab w:val="clear" w:pos="1590"/>
          <w:tab w:val="left" w:pos="567"/>
        </w:tabs>
        <w:ind w:left="567" w:hanging="283"/>
        <w:rPr>
          <w:rFonts w:ascii="Bookman Old Style" w:hAnsi="Bookman Old Style" w:cs="Arial"/>
          <w:sz w:val="24"/>
          <w:lang w:val="id-ID"/>
        </w:rPr>
      </w:pPr>
      <w:r w:rsidRPr="00E35619">
        <w:rPr>
          <w:rFonts w:ascii="Bookman Old Style" w:hAnsi="Bookman Old Style" w:cs="Arial"/>
          <w:sz w:val="24"/>
          <w:lang w:val="id-ID"/>
        </w:rPr>
        <w:t>Penerimaan</w:t>
      </w:r>
    </w:p>
    <w:p w:rsidR="00FD2FF9" w:rsidRPr="00E35619" w:rsidRDefault="00FD2FF9" w:rsidP="005C723B">
      <w:pPr>
        <w:pStyle w:val="BodyTextIndent2"/>
        <w:numPr>
          <w:ilvl w:val="0"/>
          <w:numId w:val="5"/>
        </w:numPr>
        <w:tabs>
          <w:tab w:val="clear" w:pos="1080"/>
          <w:tab w:val="num" w:pos="851"/>
          <w:tab w:val="left" w:pos="4253"/>
          <w:tab w:val="right" w:pos="6946"/>
        </w:tabs>
        <w:ind w:left="851" w:hanging="284"/>
        <w:rPr>
          <w:rFonts w:ascii="Bookman Old Style" w:hAnsi="Bookman Old Style" w:cs="Arial"/>
          <w:bCs/>
          <w:sz w:val="24"/>
          <w:lang w:val="id-ID"/>
        </w:rPr>
      </w:pPr>
      <w:r w:rsidRPr="00E35619">
        <w:rPr>
          <w:rFonts w:ascii="Bookman Old Style" w:hAnsi="Bookman Old Style" w:cs="Arial"/>
          <w:bCs/>
          <w:sz w:val="24"/>
          <w:lang w:val="id-ID"/>
        </w:rPr>
        <w:t xml:space="preserve">Semula  </w:t>
      </w:r>
      <w:r w:rsidRPr="00E35619">
        <w:rPr>
          <w:rFonts w:ascii="Bookman Old Style" w:hAnsi="Bookman Old Style" w:cs="Arial"/>
          <w:bCs/>
          <w:sz w:val="24"/>
          <w:lang w:val="id-ID"/>
        </w:rPr>
        <w:tab/>
        <w:t>Rp</w:t>
      </w:r>
      <w:r w:rsidRPr="00E35619">
        <w:rPr>
          <w:rFonts w:ascii="Bookman Old Style" w:hAnsi="Bookman Old Style" w:cs="Arial"/>
          <w:bCs/>
          <w:sz w:val="24"/>
          <w:lang w:val="id-ID"/>
        </w:rPr>
        <w:tab/>
      </w:r>
      <w:r w:rsidR="00F64EA8" w:rsidRPr="00E35619">
        <w:rPr>
          <w:rFonts w:ascii="Bookman Old Style" w:hAnsi="Bookman Old Style" w:cs="Arial"/>
          <w:bCs/>
          <w:sz w:val="24"/>
        </w:rPr>
        <w:t>116.000.000.000</w:t>
      </w:r>
      <w:r w:rsidRPr="00E35619">
        <w:rPr>
          <w:rFonts w:ascii="Bookman Old Style" w:hAnsi="Bookman Old Style" w:cs="Arial"/>
          <w:bCs/>
          <w:sz w:val="24"/>
          <w:lang w:val="id-ID"/>
        </w:rPr>
        <w:t>,00</w:t>
      </w:r>
    </w:p>
    <w:p w:rsidR="00FD2FF9" w:rsidRPr="00E35619" w:rsidRDefault="00FD2FF9" w:rsidP="005C723B">
      <w:pPr>
        <w:pStyle w:val="BodyTextIndent2"/>
        <w:numPr>
          <w:ilvl w:val="0"/>
          <w:numId w:val="5"/>
        </w:numPr>
        <w:tabs>
          <w:tab w:val="clear" w:pos="1080"/>
          <w:tab w:val="num" w:pos="851"/>
          <w:tab w:val="left" w:pos="4253"/>
          <w:tab w:val="right" w:pos="6946"/>
        </w:tabs>
        <w:ind w:left="851" w:hanging="284"/>
        <w:rPr>
          <w:rFonts w:ascii="Bookman Old Style" w:hAnsi="Bookman Old Style" w:cs="Arial"/>
          <w:bCs/>
          <w:sz w:val="24"/>
          <w:lang w:val="id-ID"/>
        </w:rPr>
      </w:pPr>
      <w:r w:rsidRPr="00E35619">
        <w:rPr>
          <w:rFonts w:ascii="Bookman Old Style" w:hAnsi="Bookman Old Style" w:cs="Arial"/>
          <w:bCs/>
          <w:sz w:val="24"/>
          <w:lang w:val="id-ID"/>
        </w:rPr>
        <w:t xml:space="preserve">Bertambah </w:t>
      </w:r>
      <w:r w:rsidRPr="00E35619">
        <w:rPr>
          <w:rFonts w:ascii="Bookman Old Style" w:hAnsi="Bookman Old Style" w:cs="Arial"/>
          <w:bCs/>
          <w:sz w:val="24"/>
          <w:lang w:val="id-ID"/>
        </w:rPr>
        <w:tab/>
        <w:t>Rp</w:t>
      </w:r>
      <w:r w:rsidR="00F64EA8" w:rsidRPr="00E35619">
        <w:rPr>
          <w:rFonts w:ascii="Bookman Old Style" w:hAnsi="Bookman Old Style" w:cs="Arial"/>
          <w:bCs/>
          <w:sz w:val="24"/>
        </w:rPr>
        <w:t xml:space="preserve">  </w:t>
      </w:r>
      <w:r w:rsidR="00E35619" w:rsidRPr="00E35619">
        <w:rPr>
          <w:rFonts w:ascii="Bookman Old Style" w:hAnsi="Bookman Old Style" w:cs="Arial"/>
          <w:bCs/>
          <w:sz w:val="24"/>
        </w:rPr>
        <w:t>2</w:t>
      </w:r>
      <w:r w:rsidR="005063AD">
        <w:rPr>
          <w:rFonts w:ascii="Bookman Old Style" w:hAnsi="Bookman Old Style" w:cs="Arial"/>
          <w:bCs/>
          <w:sz w:val="24"/>
        </w:rPr>
        <w:t>9.787.728.270</w:t>
      </w:r>
      <w:r w:rsidRPr="00E35619">
        <w:rPr>
          <w:rFonts w:ascii="Bookman Old Style" w:hAnsi="Bookman Old Style" w:cs="Arial"/>
          <w:bCs/>
          <w:sz w:val="24"/>
          <w:lang w:val="id-ID"/>
        </w:rPr>
        <w:t>,00</w:t>
      </w:r>
    </w:p>
    <w:p w:rsidR="00FD2FF9" w:rsidRPr="00E35619" w:rsidRDefault="00DB2DEA" w:rsidP="005C723B">
      <w:pPr>
        <w:pStyle w:val="BodyTextIndent2"/>
        <w:tabs>
          <w:tab w:val="left" w:pos="6096"/>
          <w:tab w:val="right" w:pos="8789"/>
        </w:tabs>
        <w:ind w:left="567" w:firstLine="0"/>
        <w:rPr>
          <w:rFonts w:ascii="Bookman Old Style" w:hAnsi="Bookman Old Style" w:cs="Arial"/>
          <w:bCs/>
          <w:sz w:val="24"/>
        </w:rPr>
      </w:pPr>
      <w:r w:rsidRPr="00DB2DEA">
        <w:rPr>
          <w:rFonts w:ascii="Bookman Old Style" w:hAnsi="Bookman Old Style" w:cs="Arial"/>
          <w:bCs/>
          <w:noProof/>
          <w:sz w:val="24"/>
          <w:lang w:val="id-ID" w:eastAsia="ja-JP"/>
        </w:rPr>
        <w:pict>
          <v:line id="_x0000_s1026" style="position:absolute;left:0;text-align:left;flip:y;z-index:251660288" from="212.2pt,1.8pt" to="356.1pt,1.8pt"/>
        </w:pict>
      </w:r>
      <w:r w:rsidR="00FD2FF9" w:rsidRPr="00E35619">
        <w:rPr>
          <w:rFonts w:ascii="Bookman Old Style" w:hAnsi="Bookman Old Style" w:cs="Arial"/>
          <w:sz w:val="24"/>
          <w:lang w:val="id-ID"/>
        </w:rPr>
        <w:t xml:space="preserve">Jumlah setelah </w:t>
      </w:r>
      <w:r w:rsidR="00B37A30" w:rsidRPr="00E35619">
        <w:rPr>
          <w:rFonts w:ascii="Bookman Old Style" w:hAnsi="Bookman Old Style" w:cs="Arial"/>
          <w:sz w:val="24"/>
          <w:lang w:val="id-ID"/>
        </w:rPr>
        <w:t>Perubahan</w:t>
      </w:r>
      <w:r w:rsidR="00FD2FF9" w:rsidRPr="00E35619">
        <w:rPr>
          <w:rFonts w:ascii="Bookman Old Style" w:hAnsi="Bookman Old Style" w:cs="Arial"/>
          <w:sz w:val="24"/>
          <w:lang w:val="id-ID"/>
        </w:rPr>
        <w:tab/>
      </w:r>
      <w:r w:rsidR="00FD2FF9" w:rsidRPr="00E35619">
        <w:rPr>
          <w:rFonts w:ascii="Bookman Old Style" w:hAnsi="Bookman Old Style" w:cs="Arial"/>
          <w:bCs/>
          <w:sz w:val="24"/>
          <w:lang w:val="id-ID"/>
        </w:rPr>
        <w:t>Rp</w:t>
      </w:r>
      <w:r w:rsidR="00FD2FF9" w:rsidRPr="00E35619">
        <w:rPr>
          <w:rFonts w:ascii="Bookman Old Style" w:hAnsi="Bookman Old Style" w:cs="Arial"/>
          <w:bCs/>
          <w:sz w:val="24"/>
          <w:lang w:val="id-ID"/>
        </w:rPr>
        <w:tab/>
      </w:r>
      <w:r w:rsidR="00E35619" w:rsidRPr="00E35619">
        <w:rPr>
          <w:rFonts w:ascii="Bookman Old Style" w:hAnsi="Bookman Old Style" w:cs="Arial"/>
          <w:bCs/>
          <w:sz w:val="24"/>
        </w:rPr>
        <w:t>14</w:t>
      </w:r>
      <w:r w:rsidR="005063AD">
        <w:rPr>
          <w:rFonts w:ascii="Bookman Old Style" w:hAnsi="Bookman Old Style" w:cs="Arial"/>
          <w:bCs/>
          <w:sz w:val="24"/>
        </w:rPr>
        <w:t>5</w:t>
      </w:r>
      <w:r w:rsidR="00E35619" w:rsidRPr="00E35619">
        <w:rPr>
          <w:rFonts w:ascii="Bookman Old Style" w:hAnsi="Bookman Old Style" w:cs="Arial"/>
          <w:bCs/>
          <w:sz w:val="24"/>
        </w:rPr>
        <w:t>.</w:t>
      </w:r>
      <w:r w:rsidR="005063AD">
        <w:rPr>
          <w:rFonts w:ascii="Bookman Old Style" w:hAnsi="Bookman Old Style" w:cs="Arial"/>
          <w:bCs/>
          <w:sz w:val="24"/>
        </w:rPr>
        <w:t>787</w:t>
      </w:r>
      <w:r w:rsidR="00E35619" w:rsidRPr="00E35619">
        <w:rPr>
          <w:rFonts w:ascii="Bookman Old Style" w:hAnsi="Bookman Old Style" w:cs="Arial"/>
          <w:bCs/>
          <w:sz w:val="24"/>
        </w:rPr>
        <w:t>.</w:t>
      </w:r>
      <w:r w:rsidR="005063AD">
        <w:rPr>
          <w:rFonts w:ascii="Bookman Old Style" w:hAnsi="Bookman Old Style" w:cs="Arial"/>
          <w:bCs/>
          <w:sz w:val="24"/>
        </w:rPr>
        <w:t>728</w:t>
      </w:r>
      <w:r w:rsidR="00E35619" w:rsidRPr="00E35619">
        <w:rPr>
          <w:rFonts w:ascii="Bookman Old Style" w:hAnsi="Bookman Old Style" w:cs="Arial"/>
          <w:bCs/>
          <w:sz w:val="24"/>
        </w:rPr>
        <w:t>.</w:t>
      </w:r>
      <w:r w:rsidR="005063AD">
        <w:rPr>
          <w:rFonts w:ascii="Bookman Old Style" w:hAnsi="Bookman Old Style" w:cs="Arial"/>
          <w:bCs/>
          <w:sz w:val="24"/>
        </w:rPr>
        <w:t>2</w:t>
      </w:r>
      <w:r w:rsidR="00E35619" w:rsidRPr="00E35619">
        <w:rPr>
          <w:rFonts w:ascii="Bookman Old Style" w:hAnsi="Bookman Old Style" w:cs="Arial"/>
          <w:bCs/>
          <w:sz w:val="24"/>
        </w:rPr>
        <w:t>70</w:t>
      </w:r>
      <w:r w:rsidR="00FD2FF9" w:rsidRPr="00E35619">
        <w:rPr>
          <w:rFonts w:ascii="Bookman Old Style" w:hAnsi="Bookman Old Style" w:cs="Arial"/>
          <w:bCs/>
          <w:sz w:val="24"/>
          <w:lang w:val="id-ID"/>
        </w:rPr>
        <w:t xml:space="preserve">,00 </w:t>
      </w:r>
    </w:p>
    <w:p w:rsidR="00FD2FF9" w:rsidRPr="00E35619" w:rsidRDefault="00FD2FF9" w:rsidP="005C723B">
      <w:pPr>
        <w:pStyle w:val="BodyTextIndent2"/>
        <w:numPr>
          <w:ilvl w:val="1"/>
          <w:numId w:val="4"/>
        </w:numPr>
        <w:tabs>
          <w:tab w:val="clear" w:pos="1590"/>
          <w:tab w:val="left" w:pos="567"/>
        </w:tabs>
        <w:ind w:left="567" w:hanging="283"/>
        <w:rPr>
          <w:rFonts w:ascii="Bookman Old Style" w:hAnsi="Bookman Old Style" w:cs="Arial"/>
          <w:sz w:val="24"/>
          <w:lang w:val="id-ID"/>
        </w:rPr>
      </w:pPr>
      <w:r w:rsidRPr="00E35619">
        <w:rPr>
          <w:rFonts w:ascii="Bookman Old Style" w:hAnsi="Bookman Old Style" w:cs="Arial"/>
          <w:sz w:val="24"/>
          <w:lang w:val="id-ID"/>
        </w:rPr>
        <w:t>Pengeluaran</w:t>
      </w:r>
    </w:p>
    <w:p w:rsidR="00FD2FF9" w:rsidRPr="00E35619" w:rsidRDefault="00E810FD" w:rsidP="005C723B">
      <w:pPr>
        <w:pStyle w:val="BodyTextIndent2"/>
        <w:numPr>
          <w:ilvl w:val="0"/>
          <w:numId w:val="6"/>
        </w:numPr>
        <w:tabs>
          <w:tab w:val="clear" w:pos="1080"/>
          <w:tab w:val="left" w:pos="851"/>
          <w:tab w:val="left" w:pos="4253"/>
          <w:tab w:val="right" w:pos="6946"/>
        </w:tabs>
        <w:ind w:left="993" w:hanging="426"/>
        <w:rPr>
          <w:rFonts w:ascii="Bookman Old Style" w:hAnsi="Bookman Old Style" w:cs="Arial"/>
          <w:bCs/>
          <w:sz w:val="24"/>
          <w:lang w:val="id-ID"/>
        </w:rPr>
      </w:pPr>
      <w:r>
        <w:rPr>
          <w:rFonts w:ascii="Bookman Old Style" w:hAnsi="Bookman Old Style" w:cs="Arial"/>
          <w:bCs/>
          <w:sz w:val="24"/>
          <w:lang w:val="id-ID"/>
        </w:rPr>
        <w:t xml:space="preserve">Semula  </w:t>
      </w:r>
      <w:r>
        <w:rPr>
          <w:rFonts w:ascii="Bookman Old Style" w:hAnsi="Bookman Old Style" w:cs="Arial"/>
          <w:bCs/>
          <w:sz w:val="24"/>
          <w:lang w:val="id-ID"/>
        </w:rPr>
        <w:tab/>
        <w:t>Rp</w:t>
      </w:r>
      <w:r>
        <w:rPr>
          <w:rFonts w:ascii="Bookman Old Style" w:hAnsi="Bookman Old Style" w:cs="Arial"/>
          <w:bCs/>
          <w:sz w:val="24"/>
        </w:rPr>
        <w:t xml:space="preserve">   </w:t>
      </w:r>
      <w:r w:rsidR="00E35619" w:rsidRPr="00E35619">
        <w:rPr>
          <w:rFonts w:ascii="Bookman Old Style" w:hAnsi="Bookman Old Style" w:cs="Arial"/>
          <w:bCs/>
          <w:sz w:val="24"/>
        </w:rPr>
        <w:t>5.000.000.000</w:t>
      </w:r>
      <w:r w:rsidR="00FD2FF9" w:rsidRPr="00E35619">
        <w:rPr>
          <w:rFonts w:ascii="Bookman Old Style" w:hAnsi="Bookman Old Style" w:cs="Arial"/>
          <w:bCs/>
          <w:sz w:val="24"/>
          <w:lang w:val="id-ID"/>
        </w:rPr>
        <w:t>,00</w:t>
      </w:r>
    </w:p>
    <w:p w:rsidR="00FD2FF9" w:rsidRPr="00E35619" w:rsidRDefault="003E1F7A" w:rsidP="005C723B">
      <w:pPr>
        <w:pStyle w:val="BodyTextIndent2"/>
        <w:numPr>
          <w:ilvl w:val="0"/>
          <w:numId w:val="6"/>
        </w:numPr>
        <w:tabs>
          <w:tab w:val="clear" w:pos="1080"/>
          <w:tab w:val="left" w:pos="851"/>
          <w:tab w:val="left" w:pos="4253"/>
          <w:tab w:val="right" w:pos="6946"/>
        </w:tabs>
        <w:ind w:left="993" w:hanging="426"/>
        <w:rPr>
          <w:rFonts w:ascii="Bookman Old Style" w:hAnsi="Bookman Old Style" w:cs="Arial"/>
          <w:bCs/>
          <w:sz w:val="24"/>
          <w:lang w:val="id-ID"/>
        </w:rPr>
      </w:pPr>
      <w:r w:rsidRPr="00E35619">
        <w:rPr>
          <w:rFonts w:ascii="Bookman Old Style" w:hAnsi="Bookman Old Style" w:cs="Arial"/>
          <w:bCs/>
          <w:sz w:val="24"/>
          <w:lang w:val="id-ID"/>
        </w:rPr>
        <w:t>Bertambah</w:t>
      </w:r>
      <w:r w:rsidR="00FD2FF9" w:rsidRPr="00E35619">
        <w:rPr>
          <w:rFonts w:ascii="Bookman Old Style" w:hAnsi="Bookman Old Style" w:cs="Arial"/>
          <w:bCs/>
          <w:sz w:val="24"/>
          <w:lang w:val="id-ID"/>
        </w:rPr>
        <w:tab/>
        <w:t>Rp</w:t>
      </w:r>
      <w:r w:rsidR="00824316" w:rsidRPr="00E35619">
        <w:rPr>
          <w:rFonts w:ascii="Bookman Old Style" w:hAnsi="Bookman Old Style" w:cs="Arial"/>
          <w:bCs/>
          <w:sz w:val="24"/>
        </w:rPr>
        <w:t xml:space="preserve"> </w:t>
      </w:r>
      <w:r w:rsidR="00E810FD">
        <w:rPr>
          <w:rFonts w:ascii="Bookman Old Style" w:hAnsi="Bookman Old Style" w:cs="Arial"/>
          <w:bCs/>
          <w:sz w:val="24"/>
        </w:rPr>
        <w:t xml:space="preserve">  </w:t>
      </w:r>
      <w:r w:rsidR="00E35619" w:rsidRPr="00E35619">
        <w:rPr>
          <w:rFonts w:ascii="Bookman Old Style" w:hAnsi="Bookman Old Style" w:cs="Arial"/>
          <w:bCs/>
          <w:sz w:val="24"/>
        </w:rPr>
        <w:t>4.458.686.107</w:t>
      </w:r>
      <w:r w:rsidR="00D237C4" w:rsidRPr="00E35619">
        <w:rPr>
          <w:rFonts w:ascii="Bookman Old Style" w:hAnsi="Bookman Old Style" w:cs="Arial"/>
          <w:bCs/>
          <w:sz w:val="24"/>
          <w:lang w:val="id-ID"/>
        </w:rPr>
        <w:t>,00</w:t>
      </w:r>
    </w:p>
    <w:p w:rsidR="00FD2FF9" w:rsidRPr="00E35619" w:rsidRDefault="00DB2DEA" w:rsidP="005C723B">
      <w:pPr>
        <w:pStyle w:val="BodyTextIndent2"/>
        <w:tabs>
          <w:tab w:val="left" w:pos="6096"/>
          <w:tab w:val="right" w:pos="8789"/>
        </w:tabs>
        <w:ind w:left="567" w:firstLine="0"/>
        <w:rPr>
          <w:rFonts w:ascii="Bookman Old Style" w:hAnsi="Bookman Old Style" w:cs="Arial"/>
          <w:bCs/>
          <w:sz w:val="24"/>
        </w:rPr>
      </w:pPr>
      <w:r w:rsidRPr="00DB2DEA">
        <w:rPr>
          <w:rFonts w:ascii="Bookman Old Style" w:hAnsi="Bookman Old Style" w:cs="Arial"/>
          <w:bCs/>
          <w:noProof/>
          <w:sz w:val="24"/>
          <w:lang w:val="id-ID"/>
        </w:rPr>
        <w:pict>
          <v:line id="_x0000_s1030" style="position:absolute;left:0;text-align:left;flip:y;z-index:251664384" from="213.4pt,.15pt" to="348.15pt,.15pt"/>
        </w:pict>
      </w:r>
      <w:r w:rsidR="00FD2FF9" w:rsidRPr="00E35619">
        <w:rPr>
          <w:rFonts w:ascii="Bookman Old Style" w:hAnsi="Bookman Old Style" w:cs="Arial"/>
          <w:sz w:val="24"/>
          <w:lang w:val="id-ID"/>
        </w:rPr>
        <w:t xml:space="preserve">Jumlah setelah </w:t>
      </w:r>
      <w:r w:rsidR="00B37A30" w:rsidRPr="00E35619">
        <w:rPr>
          <w:rFonts w:ascii="Bookman Old Style" w:hAnsi="Bookman Old Style" w:cs="Arial"/>
          <w:sz w:val="24"/>
          <w:lang w:val="id-ID"/>
        </w:rPr>
        <w:t>Perubahan</w:t>
      </w:r>
      <w:r w:rsidR="00FD2FF9" w:rsidRPr="00E35619">
        <w:rPr>
          <w:rFonts w:ascii="Bookman Old Style" w:hAnsi="Bookman Old Style" w:cs="Arial"/>
          <w:sz w:val="24"/>
          <w:lang w:val="id-ID"/>
        </w:rPr>
        <w:tab/>
      </w:r>
      <w:r w:rsidR="000B3551" w:rsidRPr="00E35619">
        <w:rPr>
          <w:rFonts w:ascii="Bookman Old Style" w:hAnsi="Bookman Old Style" w:cs="Arial"/>
          <w:sz w:val="24"/>
          <w:lang w:val="id-ID"/>
        </w:rPr>
        <w:t xml:space="preserve"> </w:t>
      </w:r>
      <w:r w:rsidR="00FD2FF9" w:rsidRPr="00E35619">
        <w:rPr>
          <w:rFonts w:ascii="Bookman Old Style" w:hAnsi="Bookman Old Style" w:cs="Arial"/>
          <w:bCs/>
          <w:sz w:val="24"/>
          <w:lang w:val="id-ID"/>
        </w:rPr>
        <w:t>Rp</w:t>
      </w:r>
      <w:r w:rsidR="00FD2FF9" w:rsidRPr="00E35619">
        <w:rPr>
          <w:rFonts w:ascii="Bookman Old Style" w:hAnsi="Bookman Old Style" w:cs="Arial"/>
          <w:bCs/>
          <w:sz w:val="24"/>
          <w:lang w:val="id-ID"/>
        </w:rPr>
        <w:tab/>
      </w:r>
      <w:r w:rsidR="00E35619" w:rsidRPr="00E35619">
        <w:rPr>
          <w:rFonts w:ascii="Bookman Old Style" w:hAnsi="Bookman Old Style" w:cs="Arial"/>
          <w:bCs/>
          <w:sz w:val="24"/>
        </w:rPr>
        <w:t xml:space="preserve">    9.458.686.107</w:t>
      </w:r>
      <w:r w:rsidR="00FD2FF9" w:rsidRPr="00E35619">
        <w:rPr>
          <w:rFonts w:ascii="Bookman Old Style" w:hAnsi="Bookman Old Style" w:cs="Arial"/>
          <w:bCs/>
          <w:sz w:val="24"/>
          <w:lang w:val="id-ID"/>
        </w:rPr>
        <w:t xml:space="preserve">,00 </w:t>
      </w:r>
    </w:p>
    <w:p w:rsidR="00E35619" w:rsidRPr="00AC65A0" w:rsidRDefault="00E35619" w:rsidP="005C723B">
      <w:pPr>
        <w:pStyle w:val="BodyTextIndent2"/>
        <w:tabs>
          <w:tab w:val="left" w:pos="6096"/>
          <w:tab w:val="right" w:pos="8789"/>
        </w:tabs>
        <w:ind w:left="567" w:firstLine="0"/>
        <w:rPr>
          <w:rFonts w:ascii="Bookman Old Style" w:hAnsi="Bookman Old Style" w:cs="Arial"/>
          <w:bCs/>
          <w:sz w:val="4"/>
        </w:rPr>
      </w:pPr>
    </w:p>
    <w:p w:rsidR="00FD2FF9" w:rsidRPr="00E35619" w:rsidRDefault="00FD2FF9" w:rsidP="005C723B">
      <w:pPr>
        <w:pStyle w:val="BodyTextIndent2"/>
        <w:tabs>
          <w:tab w:val="left" w:pos="6096"/>
          <w:tab w:val="right" w:pos="8789"/>
        </w:tabs>
        <w:ind w:left="284" w:firstLine="0"/>
        <w:rPr>
          <w:rFonts w:ascii="Bookman Old Style" w:hAnsi="Bookman Old Style" w:cs="Arial"/>
          <w:sz w:val="24"/>
        </w:rPr>
      </w:pPr>
      <w:r w:rsidRPr="00E35619">
        <w:rPr>
          <w:rFonts w:ascii="Bookman Old Style" w:hAnsi="Bookman Old Style" w:cs="Arial"/>
          <w:sz w:val="24"/>
          <w:lang w:val="id-ID"/>
        </w:rPr>
        <w:t>Pembiayaan Neto setelah perubahan</w:t>
      </w:r>
      <w:r w:rsidRPr="00E35619">
        <w:rPr>
          <w:rFonts w:ascii="Bookman Old Style" w:hAnsi="Bookman Old Style" w:cs="Arial"/>
          <w:sz w:val="24"/>
          <w:lang w:val="id-ID"/>
        </w:rPr>
        <w:tab/>
      </w:r>
      <w:r w:rsidR="000B3551" w:rsidRPr="00E35619">
        <w:rPr>
          <w:rFonts w:ascii="Bookman Old Style" w:hAnsi="Bookman Old Style" w:cs="Arial"/>
          <w:sz w:val="24"/>
          <w:lang w:val="id-ID"/>
        </w:rPr>
        <w:t xml:space="preserve"> </w:t>
      </w:r>
      <w:r w:rsidRPr="00E35619">
        <w:rPr>
          <w:rFonts w:ascii="Bookman Old Style" w:hAnsi="Bookman Old Style" w:cs="Arial"/>
          <w:sz w:val="24"/>
          <w:lang w:val="id-ID"/>
        </w:rPr>
        <w:t>Rp</w:t>
      </w:r>
      <w:r w:rsidRPr="00E35619">
        <w:rPr>
          <w:rFonts w:ascii="Bookman Old Style" w:hAnsi="Bookman Old Style" w:cs="Arial"/>
          <w:sz w:val="24"/>
          <w:lang w:val="id-ID"/>
        </w:rPr>
        <w:tab/>
      </w:r>
      <w:r w:rsidR="00E35619" w:rsidRPr="00E35619">
        <w:rPr>
          <w:rFonts w:ascii="Bookman Old Style" w:hAnsi="Bookman Old Style" w:cs="Arial"/>
          <w:sz w:val="24"/>
        </w:rPr>
        <w:t>13</w:t>
      </w:r>
      <w:r w:rsidR="005063AD">
        <w:rPr>
          <w:rFonts w:ascii="Bookman Old Style" w:hAnsi="Bookman Old Style" w:cs="Arial"/>
          <w:sz w:val="24"/>
        </w:rPr>
        <w:t>6</w:t>
      </w:r>
      <w:r w:rsidR="00E35619" w:rsidRPr="00E35619">
        <w:rPr>
          <w:rFonts w:ascii="Bookman Old Style" w:hAnsi="Bookman Old Style" w:cs="Arial"/>
          <w:sz w:val="24"/>
        </w:rPr>
        <w:t>.</w:t>
      </w:r>
      <w:r w:rsidR="005063AD">
        <w:rPr>
          <w:rFonts w:ascii="Bookman Old Style" w:hAnsi="Bookman Old Style" w:cs="Arial"/>
          <w:sz w:val="24"/>
        </w:rPr>
        <w:t>329</w:t>
      </w:r>
      <w:r w:rsidR="00E35619" w:rsidRPr="00E35619">
        <w:rPr>
          <w:rFonts w:ascii="Bookman Old Style" w:hAnsi="Bookman Old Style" w:cs="Arial"/>
          <w:sz w:val="24"/>
        </w:rPr>
        <w:t>.</w:t>
      </w:r>
      <w:r w:rsidR="005063AD">
        <w:rPr>
          <w:rFonts w:ascii="Bookman Old Style" w:hAnsi="Bookman Old Style" w:cs="Arial"/>
          <w:sz w:val="24"/>
        </w:rPr>
        <w:t>042</w:t>
      </w:r>
      <w:r w:rsidR="00E35619" w:rsidRPr="00E35619">
        <w:rPr>
          <w:rFonts w:ascii="Bookman Old Style" w:hAnsi="Bookman Old Style" w:cs="Arial"/>
          <w:sz w:val="24"/>
        </w:rPr>
        <w:t>.</w:t>
      </w:r>
      <w:r w:rsidR="005063AD">
        <w:rPr>
          <w:rFonts w:ascii="Bookman Old Style" w:hAnsi="Bookman Old Style" w:cs="Arial"/>
          <w:sz w:val="24"/>
        </w:rPr>
        <w:t>1</w:t>
      </w:r>
      <w:r w:rsidR="00E35619" w:rsidRPr="00E35619">
        <w:rPr>
          <w:rFonts w:ascii="Bookman Old Style" w:hAnsi="Bookman Old Style" w:cs="Arial"/>
          <w:sz w:val="24"/>
        </w:rPr>
        <w:t>63</w:t>
      </w:r>
      <w:r w:rsidR="003E1F7A" w:rsidRPr="00E35619">
        <w:rPr>
          <w:rFonts w:ascii="Bookman Old Style" w:hAnsi="Bookman Old Style" w:cs="Arial"/>
          <w:sz w:val="24"/>
          <w:lang w:val="id-ID"/>
        </w:rPr>
        <w:t>,00</w:t>
      </w:r>
    </w:p>
    <w:p w:rsidR="00E35619" w:rsidRPr="00E35619" w:rsidRDefault="00E35619" w:rsidP="005C723B">
      <w:pPr>
        <w:pStyle w:val="BodyTextIndent2"/>
        <w:tabs>
          <w:tab w:val="left" w:pos="6096"/>
          <w:tab w:val="right" w:pos="8789"/>
        </w:tabs>
        <w:ind w:left="284" w:firstLine="0"/>
        <w:rPr>
          <w:rFonts w:ascii="Bookman Old Style" w:hAnsi="Bookman Old Style" w:cs="Arial"/>
          <w:sz w:val="24"/>
        </w:rPr>
      </w:pPr>
    </w:p>
    <w:p w:rsidR="00B40759" w:rsidRPr="00E35619" w:rsidRDefault="00FD2FF9" w:rsidP="005C723B">
      <w:pPr>
        <w:pStyle w:val="BodyTextIndent2"/>
        <w:tabs>
          <w:tab w:val="left" w:pos="6096"/>
          <w:tab w:val="right" w:pos="8789"/>
        </w:tabs>
        <w:ind w:left="284" w:firstLine="0"/>
        <w:rPr>
          <w:rFonts w:ascii="Bookman Old Style" w:hAnsi="Bookman Old Style" w:cs="Arial"/>
          <w:sz w:val="24"/>
        </w:rPr>
      </w:pPr>
      <w:r w:rsidRPr="00E35619">
        <w:rPr>
          <w:rFonts w:ascii="Bookman Old Style" w:hAnsi="Bookman Old Style" w:cs="Arial"/>
          <w:sz w:val="24"/>
          <w:lang w:val="id-ID"/>
        </w:rPr>
        <w:t xml:space="preserve">Sisa Lebih Pembiayaan Anggaran </w:t>
      </w:r>
      <w:r w:rsidR="00B40759" w:rsidRPr="00E35619">
        <w:rPr>
          <w:rFonts w:ascii="Bookman Old Style" w:hAnsi="Bookman Old Style" w:cs="Arial"/>
          <w:sz w:val="24"/>
        </w:rPr>
        <w:t xml:space="preserve">Tahun Berkenaan </w:t>
      </w:r>
    </w:p>
    <w:p w:rsidR="00FD2FF9" w:rsidRPr="00E35619" w:rsidRDefault="00FD2FF9" w:rsidP="005C723B">
      <w:pPr>
        <w:pStyle w:val="BodyTextIndent2"/>
        <w:tabs>
          <w:tab w:val="left" w:pos="6096"/>
          <w:tab w:val="right" w:pos="8789"/>
        </w:tabs>
        <w:ind w:left="284" w:firstLine="0"/>
        <w:rPr>
          <w:rFonts w:ascii="Bookman Old Style" w:hAnsi="Bookman Old Style" w:cs="Arial"/>
          <w:sz w:val="24"/>
        </w:rPr>
      </w:pPr>
      <w:r w:rsidRPr="00E35619">
        <w:rPr>
          <w:rFonts w:ascii="Bookman Old Style" w:hAnsi="Bookman Old Style" w:cs="Arial"/>
          <w:sz w:val="24"/>
          <w:lang w:val="id-ID"/>
        </w:rPr>
        <w:t>setelah perubahan</w:t>
      </w:r>
      <w:r w:rsidRPr="00E35619">
        <w:rPr>
          <w:rFonts w:ascii="Bookman Old Style" w:hAnsi="Bookman Old Style" w:cs="Arial"/>
          <w:sz w:val="24"/>
          <w:lang w:val="id-ID"/>
        </w:rPr>
        <w:tab/>
      </w:r>
      <w:r w:rsidR="000B3551" w:rsidRPr="00E35619">
        <w:rPr>
          <w:rFonts w:ascii="Bookman Old Style" w:hAnsi="Bookman Old Style" w:cs="Arial"/>
          <w:sz w:val="24"/>
          <w:lang w:val="id-ID"/>
        </w:rPr>
        <w:t xml:space="preserve"> </w:t>
      </w:r>
      <w:r w:rsidRPr="00E35619">
        <w:rPr>
          <w:rFonts w:ascii="Bookman Old Style" w:hAnsi="Bookman Old Style" w:cs="Arial"/>
          <w:sz w:val="24"/>
          <w:lang w:val="id-ID"/>
        </w:rPr>
        <w:t>Rp</w:t>
      </w:r>
      <w:r w:rsidRPr="00E35619">
        <w:rPr>
          <w:rFonts w:ascii="Bookman Old Style" w:hAnsi="Bookman Old Style" w:cs="Arial"/>
          <w:sz w:val="24"/>
          <w:lang w:val="id-ID"/>
        </w:rPr>
        <w:tab/>
        <w:t>0,00</w:t>
      </w:r>
    </w:p>
    <w:p w:rsidR="005C723B" w:rsidRPr="00AC65A0" w:rsidRDefault="005C723B" w:rsidP="005C723B">
      <w:pPr>
        <w:pStyle w:val="BodyTextIndent2"/>
        <w:tabs>
          <w:tab w:val="left" w:pos="6096"/>
          <w:tab w:val="right" w:pos="8789"/>
        </w:tabs>
        <w:ind w:left="284" w:firstLine="0"/>
        <w:rPr>
          <w:rFonts w:ascii="Bookman Old Style" w:hAnsi="Bookman Old Style" w:cs="Arial"/>
          <w:sz w:val="18"/>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tabs>
          <w:tab w:val="left" w:pos="426"/>
        </w:tabs>
        <w:ind w:left="426" w:firstLine="0"/>
        <w:rPr>
          <w:rFonts w:ascii="Bookman Old Style" w:hAnsi="Bookman Old Style" w:cs="Arial"/>
          <w:sz w:val="18"/>
          <w:lang w:val="id-ID"/>
        </w:rPr>
      </w:pPr>
    </w:p>
    <w:p w:rsidR="00FD2FF9" w:rsidRPr="00393108" w:rsidRDefault="00FD2FF9" w:rsidP="005C723B">
      <w:pPr>
        <w:pStyle w:val="BodyTextIndent2"/>
        <w:numPr>
          <w:ilvl w:val="3"/>
          <w:numId w:val="4"/>
        </w:numPr>
        <w:tabs>
          <w:tab w:val="clear" w:pos="3240"/>
          <w:tab w:val="left"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Pendapatan Daerah sebagaimana dimaksud dalam Pasal 1 terdiri dari: </w:t>
      </w:r>
    </w:p>
    <w:p w:rsidR="00FD2FF9" w:rsidRPr="00393108" w:rsidRDefault="00FD2FF9" w:rsidP="005C723B">
      <w:pPr>
        <w:pStyle w:val="BodyTextIndent2"/>
        <w:numPr>
          <w:ilvl w:val="1"/>
          <w:numId w:val="5"/>
        </w:numPr>
        <w:tabs>
          <w:tab w:val="clear" w:pos="180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Pendapatan Asli Daerah</w:t>
      </w:r>
    </w:p>
    <w:p w:rsidR="00FD2FF9" w:rsidRPr="00393108" w:rsidRDefault="00FD2FF9" w:rsidP="005C723B">
      <w:pPr>
        <w:pStyle w:val="BodyTextIndent2"/>
        <w:numPr>
          <w:ilvl w:val="4"/>
          <w:numId w:val="4"/>
        </w:numPr>
        <w:tabs>
          <w:tab w:val="clear" w:pos="360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Semula</w:t>
      </w:r>
      <w:r w:rsidRPr="00393108">
        <w:rPr>
          <w:rFonts w:ascii="Bookman Old Style" w:hAnsi="Bookman Old Style" w:cs="Arial"/>
          <w:bCs/>
          <w:sz w:val="24"/>
          <w:lang w:val="id-ID"/>
        </w:rPr>
        <w:tab/>
        <w:t>Rp</w:t>
      </w:r>
      <w:r w:rsidR="00E810FD">
        <w:rPr>
          <w:rFonts w:ascii="Bookman Old Style" w:hAnsi="Bookman Old Style" w:cs="Arial"/>
          <w:bCs/>
          <w:sz w:val="24"/>
        </w:rPr>
        <w:t xml:space="preserve"> </w:t>
      </w:r>
      <w:r w:rsidR="00F64EA8">
        <w:rPr>
          <w:rFonts w:ascii="Bookman Old Style" w:hAnsi="Bookman Old Style" w:cs="Arial"/>
          <w:bCs/>
          <w:sz w:val="24"/>
        </w:rPr>
        <w:t>84.225.718.000</w:t>
      </w:r>
      <w:r w:rsidRPr="00393108">
        <w:rPr>
          <w:rFonts w:ascii="Bookman Old Style" w:hAnsi="Bookman Old Style" w:cs="Arial"/>
          <w:bCs/>
          <w:sz w:val="24"/>
          <w:lang w:val="id-ID"/>
        </w:rPr>
        <w:t>,00</w:t>
      </w:r>
    </w:p>
    <w:p w:rsidR="00FD2FF9" w:rsidRPr="00393108" w:rsidRDefault="00FD2FF9" w:rsidP="005C723B">
      <w:pPr>
        <w:pStyle w:val="BodyTextIndent2"/>
        <w:numPr>
          <w:ilvl w:val="4"/>
          <w:numId w:val="4"/>
        </w:numPr>
        <w:tabs>
          <w:tab w:val="clear" w:pos="360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Bertambah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810FD">
        <w:rPr>
          <w:rFonts w:ascii="Bookman Old Style" w:hAnsi="Bookman Old Style" w:cs="Arial"/>
          <w:bCs/>
          <w:sz w:val="24"/>
        </w:rPr>
        <w:t xml:space="preserve">   </w:t>
      </w:r>
      <w:r w:rsidR="00F64EA8">
        <w:rPr>
          <w:rFonts w:ascii="Bookman Old Style" w:hAnsi="Bookman Old Style" w:cs="Arial"/>
          <w:bCs/>
          <w:sz w:val="24"/>
        </w:rPr>
        <w:t>7</w:t>
      </w:r>
      <w:r w:rsidR="00D90E5C" w:rsidRPr="00393108">
        <w:rPr>
          <w:rFonts w:ascii="Bookman Old Style" w:hAnsi="Bookman Old Style" w:cs="Arial"/>
          <w:bCs/>
          <w:sz w:val="24"/>
        </w:rPr>
        <w:t>.</w:t>
      </w:r>
      <w:r w:rsidR="00E35619">
        <w:rPr>
          <w:rFonts w:ascii="Bookman Old Style" w:hAnsi="Bookman Old Style" w:cs="Arial"/>
          <w:bCs/>
          <w:sz w:val="24"/>
        </w:rPr>
        <w:t>7</w:t>
      </w:r>
      <w:r w:rsidR="00E707E5">
        <w:rPr>
          <w:rFonts w:ascii="Bookman Old Style" w:hAnsi="Bookman Old Style" w:cs="Arial"/>
          <w:bCs/>
          <w:sz w:val="24"/>
        </w:rPr>
        <w:t>40</w:t>
      </w:r>
      <w:r w:rsidR="00F64EA8">
        <w:rPr>
          <w:rFonts w:ascii="Bookman Old Style" w:hAnsi="Bookman Old Style" w:cs="Arial"/>
          <w:bCs/>
          <w:sz w:val="24"/>
        </w:rPr>
        <w:t>.824.000</w:t>
      </w:r>
      <w:r w:rsidRPr="00393108">
        <w:rPr>
          <w:rFonts w:ascii="Bookman Old Style" w:hAnsi="Bookman Old Style" w:cs="Arial"/>
          <w:bCs/>
          <w:sz w:val="24"/>
          <w:lang w:val="id-ID"/>
        </w:rPr>
        <w:t>,00</w:t>
      </w:r>
    </w:p>
    <w:p w:rsidR="00FD2FF9" w:rsidRPr="00393108" w:rsidRDefault="00DB2DEA" w:rsidP="005C723B">
      <w:pPr>
        <w:pStyle w:val="BodyTextIndent2"/>
        <w:tabs>
          <w:tab w:val="left" w:pos="6237"/>
          <w:tab w:val="right" w:pos="8789"/>
        </w:tabs>
        <w:ind w:left="720" w:firstLine="0"/>
        <w:rPr>
          <w:rFonts w:ascii="Bookman Old Style" w:hAnsi="Bookman Old Style" w:cs="Arial"/>
          <w:bCs/>
          <w:sz w:val="24"/>
        </w:rPr>
      </w:pPr>
      <w:r w:rsidRPr="00DB2DEA">
        <w:rPr>
          <w:rFonts w:ascii="Bookman Old Style" w:hAnsi="Bookman Old Style" w:cs="Arial"/>
          <w:bCs/>
          <w:noProof/>
          <w:sz w:val="24"/>
          <w:lang w:val="id-ID"/>
        </w:rPr>
        <w:pict>
          <v:line id="_x0000_s1045" style="position:absolute;left:0;text-align:left;flip:y;z-index:251679744" from="213.4pt,0" to="348.15pt,0"/>
        </w:pict>
      </w:r>
      <w:r w:rsidR="00FD2FF9" w:rsidRPr="00393108">
        <w:rPr>
          <w:rFonts w:ascii="Bookman Old Style" w:hAnsi="Bookman Old Style" w:cs="Arial"/>
          <w:sz w:val="24"/>
          <w:lang w:val="id-ID"/>
        </w:rPr>
        <w:t xml:space="preserve">Jumlah setelah </w:t>
      </w:r>
      <w:r w:rsidR="00986437" w:rsidRPr="00393108">
        <w:rPr>
          <w:rFonts w:ascii="Bookman Old Style" w:hAnsi="Bookman Old Style" w:cs="Arial"/>
          <w:sz w:val="24"/>
          <w:lang w:val="id-ID"/>
        </w:rPr>
        <w:t>Perubahan</w:t>
      </w:r>
      <w:r w:rsidR="009F7972" w:rsidRPr="00393108">
        <w:rPr>
          <w:rFonts w:ascii="Bookman Old Style" w:hAnsi="Bookman Old Style" w:cs="Arial"/>
          <w:sz w:val="24"/>
          <w:lang w:val="id-ID"/>
        </w:rPr>
        <w:tab/>
      </w:r>
      <w:r w:rsidR="00FD2FF9" w:rsidRPr="00393108">
        <w:rPr>
          <w:rFonts w:ascii="Bookman Old Style" w:hAnsi="Bookman Old Style" w:cs="Arial"/>
          <w:bCs/>
          <w:sz w:val="24"/>
          <w:lang w:val="id-ID"/>
        </w:rPr>
        <w:t xml:space="preserve">Rp </w:t>
      </w:r>
      <w:r w:rsidR="009F7972" w:rsidRPr="00393108">
        <w:rPr>
          <w:rFonts w:ascii="Bookman Old Style" w:hAnsi="Bookman Old Style" w:cs="Arial"/>
          <w:bCs/>
          <w:sz w:val="24"/>
          <w:lang w:val="id-ID"/>
        </w:rPr>
        <w:tab/>
      </w:r>
      <w:r w:rsidR="00FD2FF9" w:rsidRPr="00393108">
        <w:rPr>
          <w:rFonts w:ascii="Bookman Old Style" w:hAnsi="Bookman Old Style" w:cs="Arial"/>
          <w:bCs/>
          <w:sz w:val="24"/>
          <w:lang w:val="id-ID"/>
        </w:rPr>
        <w:t xml:space="preserve"> </w:t>
      </w:r>
      <w:r w:rsidR="00F64EA8">
        <w:rPr>
          <w:rFonts w:ascii="Bookman Old Style" w:hAnsi="Bookman Old Style" w:cs="Arial"/>
          <w:bCs/>
          <w:sz w:val="24"/>
        </w:rPr>
        <w:t>9</w:t>
      </w:r>
      <w:r w:rsidR="00E35619">
        <w:rPr>
          <w:rFonts w:ascii="Bookman Old Style" w:hAnsi="Bookman Old Style" w:cs="Arial"/>
          <w:bCs/>
          <w:sz w:val="24"/>
        </w:rPr>
        <w:t>1.9</w:t>
      </w:r>
      <w:r w:rsidR="00E707E5">
        <w:rPr>
          <w:rFonts w:ascii="Bookman Old Style" w:hAnsi="Bookman Old Style" w:cs="Arial"/>
          <w:bCs/>
          <w:sz w:val="24"/>
        </w:rPr>
        <w:t>66</w:t>
      </w:r>
      <w:r w:rsidR="00F64EA8">
        <w:rPr>
          <w:rFonts w:ascii="Bookman Old Style" w:hAnsi="Bookman Old Style" w:cs="Arial"/>
          <w:bCs/>
          <w:sz w:val="24"/>
        </w:rPr>
        <w:t>.</w:t>
      </w:r>
      <w:r w:rsidR="00E35619">
        <w:rPr>
          <w:rFonts w:ascii="Bookman Old Style" w:hAnsi="Bookman Old Style" w:cs="Arial"/>
          <w:bCs/>
          <w:sz w:val="24"/>
        </w:rPr>
        <w:t>542</w:t>
      </w:r>
      <w:r w:rsidR="00F64EA8">
        <w:rPr>
          <w:rFonts w:ascii="Bookman Old Style" w:hAnsi="Bookman Old Style" w:cs="Arial"/>
          <w:bCs/>
          <w:sz w:val="24"/>
        </w:rPr>
        <w:t>.000</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1"/>
          <w:numId w:val="5"/>
        </w:numPr>
        <w:tabs>
          <w:tab w:val="clear" w:pos="180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Dana Perimbangan</w:t>
      </w:r>
    </w:p>
    <w:p w:rsidR="00FD2FF9" w:rsidRPr="00393108" w:rsidRDefault="00FD2FF9" w:rsidP="005C723B">
      <w:pPr>
        <w:pStyle w:val="BodyTextIndent2"/>
        <w:numPr>
          <w:ilvl w:val="0"/>
          <w:numId w:val="16"/>
        </w:numPr>
        <w:tabs>
          <w:tab w:val="clear" w:pos="360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F64EA8">
        <w:rPr>
          <w:rFonts w:ascii="Bookman Old Style" w:hAnsi="Bookman Old Style" w:cs="Arial"/>
          <w:bCs/>
          <w:sz w:val="24"/>
        </w:rPr>
        <w:t>726.062.537.000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16"/>
        </w:numPr>
        <w:tabs>
          <w:tab w:val="clear" w:pos="3600"/>
          <w:tab w:val="left"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sz w:val="24"/>
          <w:lang w:val="id-ID"/>
        </w:rPr>
        <w:pict>
          <v:line id="_x0000_s1031" style="position:absolute;left:0;text-align:left;flip:y;z-index:251665408" from="212.2pt,14.85pt" to="348.15pt,14.85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4E2945">
        <w:rPr>
          <w:rFonts w:ascii="Bookman Old Style" w:hAnsi="Bookman Old Style" w:cs="Arial"/>
          <w:bCs/>
          <w:sz w:val="24"/>
        </w:rPr>
        <w:t xml:space="preserve">  23.610</w:t>
      </w:r>
      <w:r w:rsidR="00F64EA8">
        <w:rPr>
          <w:rFonts w:ascii="Bookman Old Style" w:hAnsi="Bookman Old Style" w:cs="Arial"/>
          <w:bCs/>
          <w:sz w:val="24"/>
        </w:rPr>
        <w:t>.</w:t>
      </w:r>
      <w:r w:rsidR="004E2945">
        <w:rPr>
          <w:rFonts w:ascii="Bookman Old Style" w:hAnsi="Bookman Old Style" w:cs="Arial"/>
          <w:bCs/>
          <w:sz w:val="24"/>
        </w:rPr>
        <w:t>907</w:t>
      </w:r>
      <w:r w:rsidR="00F64EA8">
        <w:rPr>
          <w:rFonts w:ascii="Bookman Old Style" w:hAnsi="Bookman Old Style" w:cs="Arial"/>
          <w:bCs/>
          <w:sz w:val="24"/>
        </w:rPr>
        <w:t>.000</w:t>
      </w:r>
      <w:r w:rsidR="00F6761E" w:rsidRPr="00393108">
        <w:rPr>
          <w:rFonts w:ascii="Bookman Old Style" w:hAnsi="Bookman Old Style" w:cs="Arial"/>
          <w:bCs/>
          <w:sz w:val="24"/>
        </w:rPr>
        <w:t>,00</w:t>
      </w:r>
    </w:p>
    <w:p w:rsidR="00A43ECE" w:rsidRDefault="00986437" w:rsidP="005C723B">
      <w:pPr>
        <w:pStyle w:val="BodyTextIndent2"/>
        <w:tabs>
          <w:tab w:val="left" w:pos="6096"/>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F64EA8">
        <w:rPr>
          <w:rFonts w:ascii="Bookman Old Style" w:hAnsi="Bookman Old Style" w:cs="Arial"/>
          <w:bCs/>
          <w:sz w:val="24"/>
        </w:rPr>
        <w:t>7</w:t>
      </w:r>
      <w:r w:rsidR="004E2945">
        <w:rPr>
          <w:rFonts w:ascii="Bookman Old Style" w:hAnsi="Bookman Old Style" w:cs="Arial"/>
          <w:bCs/>
          <w:sz w:val="24"/>
        </w:rPr>
        <w:t>49</w:t>
      </w:r>
      <w:r w:rsidR="00F64EA8">
        <w:rPr>
          <w:rFonts w:ascii="Bookman Old Style" w:hAnsi="Bookman Old Style" w:cs="Arial"/>
          <w:bCs/>
          <w:sz w:val="24"/>
        </w:rPr>
        <w:t>.6</w:t>
      </w:r>
      <w:r w:rsidR="004E2945">
        <w:rPr>
          <w:rFonts w:ascii="Bookman Old Style" w:hAnsi="Bookman Old Style" w:cs="Arial"/>
          <w:bCs/>
          <w:sz w:val="24"/>
        </w:rPr>
        <w:t>73</w:t>
      </w:r>
      <w:r w:rsidR="00F64EA8">
        <w:rPr>
          <w:rFonts w:ascii="Bookman Old Style" w:hAnsi="Bookman Old Style" w:cs="Arial"/>
          <w:bCs/>
          <w:sz w:val="24"/>
        </w:rPr>
        <w:t>.</w:t>
      </w:r>
      <w:r w:rsidR="004E2945">
        <w:rPr>
          <w:rFonts w:ascii="Bookman Old Style" w:hAnsi="Bookman Old Style" w:cs="Arial"/>
          <w:bCs/>
          <w:sz w:val="24"/>
        </w:rPr>
        <w:t>444</w:t>
      </w:r>
      <w:r w:rsidR="00F64EA8">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1"/>
          <w:numId w:val="5"/>
        </w:numPr>
        <w:tabs>
          <w:tab w:val="clear" w:pos="180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Lain-Lain Pendapatan Daerah yang Sah</w:t>
      </w:r>
    </w:p>
    <w:p w:rsidR="00FD2FF9" w:rsidRPr="00393108" w:rsidRDefault="00FD2FF9" w:rsidP="005C723B">
      <w:pPr>
        <w:pStyle w:val="BodyTextIndent2"/>
        <w:numPr>
          <w:ilvl w:val="0"/>
          <w:numId w:val="15"/>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t xml:space="preserve"> </w:t>
      </w:r>
      <w:r w:rsidR="00F64EA8">
        <w:rPr>
          <w:rFonts w:ascii="Bookman Old Style" w:hAnsi="Bookman Old Style" w:cs="Arial"/>
          <w:bCs/>
          <w:sz w:val="24"/>
        </w:rPr>
        <w:t>181.218.715.000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15"/>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2" style="position:absolute;left:0;text-align:left;flip:y;z-index:251666432" from="213.15pt,15.85pt" to="347.15pt,15.85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Rp</w:t>
      </w:r>
      <w:r w:rsidR="00E707E5">
        <w:rPr>
          <w:rFonts w:ascii="Bookman Old Style" w:hAnsi="Bookman Old Style" w:cs="Arial"/>
          <w:bCs/>
          <w:sz w:val="24"/>
        </w:rPr>
        <w:t xml:space="preserve">   </w:t>
      </w:r>
      <w:r w:rsidR="004E2945">
        <w:rPr>
          <w:rFonts w:ascii="Bookman Old Style" w:hAnsi="Bookman Old Style" w:cs="Arial"/>
          <w:bCs/>
          <w:sz w:val="24"/>
        </w:rPr>
        <w:t>16</w:t>
      </w:r>
      <w:r w:rsidR="00E707E5">
        <w:rPr>
          <w:rFonts w:ascii="Bookman Old Style" w:hAnsi="Bookman Old Style" w:cs="Arial"/>
          <w:bCs/>
          <w:sz w:val="24"/>
        </w:rPr>
        <w:t>.3</w:t>
      </w:r>
      <w:r w:rsidR="004E2945">
        <w:rPr>
          <w:rFonts w:ascii="Bookman Old Style" w:hAnsi="Bookman Old Style" w:cs="Arial"/>
          <w:bCs/>
          <w:sz w:val="24"/>
        </w:rPr>
        <w:t>13</w:t>
      </w:r>
      <w:r w:rsidR="00F64EA8">
        <w:rPr>
          <w:rFonts w:ascii="Bookman Old Style" w:hAnsi="Bookman Old Style" w:cs="Arial"/>
          <w:bCs/>
          <w:sz w:val="24"/>
        </w:rPr>
        <w:t>.</w:t>
      </w:r>
      <w:r w:rsidR="004E2945">
        <w:rPr>
          <w:rFonts w:ascii="Bookman Old Style" w:hAnsi="Bookman Old Style" w:cs="Arial"/>
          <w:bCs/>
          <w:sz w:val="24"/>
        </w:rPr>
        <w:t>737</w:t>
      </w:r>
      <w:r w:rsidR="00E707E5">
        <w:rPr>
          <w:rFonts w:ascii="Bookman Old Style" w:hAnsi="Bookman Old Style" w:cs="Arial"/>
          <w:bCs/>
          <w:sz w:val="24"/>
        </w:rPr>
        <w:t>.</w:t>
      </w:r>
      <w:r w:rsidR="00F64EA8">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986437" w:rsidP="005C723B">
      <w:pPr>
        <w:pStyle w:val="BodyTextIndent2"/>
        <w:tabs>
          <w:tab w:val="left" w:pos="6096"/>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4E2945">
        <w:rPr>
          <w:rFonts w:ascii="Bookman Old Style" w:hAnsi="Bookman Old Style" w:cs="Arial"/>
          <w:bCs/>
          <w:sz w:val="24"/>
        </w:rPr>
        <w:t>197</w:t>
      </w:r>
      <w:r w:rsidR="00E707E5">
        <w:rPr>
          <w:rFonts w:ascii="Bookman Old Style" w:hAnsi="Bookman Old Style" w:cs="Arial"/>
          <w:bCs/>
          <w:sz w:val="24"/>
        </w:rPr>
        <w:t>.5</w:t>
      </w:r>
      <w:r w:rsidR="004E2945">
        <w:rPr>
          <w:rFonts w:ascii="Bookman Old Style" w:hAnsi="Bookman Old Style" w:cs="Arial"/>
          <w:bCs/>
          <w:sz w:val="24"/>
        </w:rPr>
        <w:t>32</w:t>
      </w:r>
      <w:r w:rsidR="00E707E5">
        <w:rPr>
          <w:rFonts w:ascii="Bookman Old Style" w:hAnsi="Bookman Old Style" w:cs="Arial"/>
          <w:bCs/>
          <w:sz w:val="24"/>
        </w:rPr>
        <w:t>.</w:t>
      </w:r>
      <w:r w:rsidR="004E2945">
        <w:rPr>
          <w:rFonts w:ascii="Bookman Old Style" w:hAnsi="Bookman Old Style" w:cs="Arial"/>
          <w:bCs/>
          <w:sz w:val="24"/>
        </w:rPr>
        <w:t>452</w:t>
      </w:r>
      <w:r w:rsidR="00F64EA8">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3"/>
          <w:numId w:val="4"/>
        </w:numPr>
        <w:tabs>
          <w:tab w:val="clear" w:pos="3240"/>
          <w:tab w:val="left"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Pendapatan Asli Daerah sebagaimana dimaksud pada ayat (1) huruf a terdiri dari jenis pendapatan: </w:t>
      </w:r>
    </w:p>
    <w:p w:rsidR="00FD2FF9" w:rsidRPr="00393108" w:rsidRDefault="00FD2FF9" w:rsidP="005C723B">
      <w:pPr>
        <w:pStyle w:val="BodyTextIndent2"/>
        <w:numPr>
          <w:ilvl w:val="1"/>
          <w:numId w:val="15"/>
        </w:numPr>
        <w:tabs>
          <w:tab w:val="clear" w:pos="216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Pajak Daerah</w:t>
      </w:r>
    </w:p>
    <w:p w:rsidR="00FD2FF9" w:rsidRPr="00393108" w:rsidRDefault="00FD2FF9" w:rsidP="005C723B">
      <w:pPr>
        <w:pStyle w:val="BodyTextIndent2"/>
        <w:numPr>
          <w:ilvl w:val="4"/>
          <w:numId w:val="15"/>
        </w:numPr>
        <w:tabs>
          <w:tab w:val="clear" w:pos="432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F64EA8">
        <w:rPr>
          <w:rFonts w:ascii="Bookman Old Style" w:hAnsi="Bookman Old Style" w:cs="Arial"/>
          <w:bCs/>
          <w:sz w:val="24"/>
        </w:rPr>
        <w:t>24.544.270.000</w:t>
      </w:r>
      <w:r w:rsidRPr="00393108">
        <w:rPr>
          <w:rFonts w:ascii="Bookman Old Style" w:hAnsi="Bookman Old Style" w:cs="Arial"/>
          <w:bCs/>
          <w:sz w:val="24"/>
          <w:lang w:val="id-ID"/>
        </w:rPr>
        <w:t>,00</w:t>
      </w:r>
    </w:p>
    <w:p w:rsidR="00FD2FF9" w:rsidRPr="00393108" w:rsidRDefault="00FD2FF9" w:rsidP="005C723B">
      <w:pPr>
        <w:pStyle w:val="BodyTextIndent2"/>
        <w:numPr>
          <w:ilvl w:val="4"/>
          <w:numId w:val="15"/>
        </w:numPr>
        <w:tabs>
          <w:tab w:val="clear" w:pos="432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Ber</w:t>
      </w:r>
      <w:r w:rsidR="00F64EA8">
        <w:rPr>
          <w:rFonts w:ascii="Bookman Old Style" w:hAnsi="Bookman Old Style" w:cs="Arial"/>
          <w:bCs/>
          <w:sz w:val="24"/>
        </w:rPr>
        <w:t>kurang</w:t>
      </w:r>
      <w:r w:rsidRPr="00393108">
        <w:rPr>
          <w:rFonts w:ascii="Bookman Old Style" w:hAnsi="Bookman Old Style" w:cs="Arial"/>
          <w:bCs/>
          <w:sz w:val="24"/>
          <w:lang w:val="id-ID"/>
        </w:rPr>
        <w:t xml:space="preserve"> </w:t>
      </w:r>
      <w:r w:rsidRPr="00393108">
        <w:rPr>
          <w:rFonts w:ascii="Bookman Old Style" w:hAnsi="Bookman Old Style" w:cs="Arial"/>
          <w:bCs/>
          <w:sz w:val="24"/>
          <w:lang w:val="id-ID"/>
        </w:rPr>
        <w:tab/>
        <w:t>Rp</w:t>
      </w:r>
      <w:r w:rsidR="005B2ABB" w:rsidRPr="00393108">
        <w:rPr>
          <w:rFonts w:ascii="Bookman Old Style" w:hAnsi="Bookman Old Style" w:cs="Arial"/>
          <w:bCs/>
          <w:sz w:val="24"/>
        </w:rPr>
        <w:t xml:space="preserve">   </w:t>
      </w:r>
      <w:r w:rsidR="00805CC4" w:rsidRPr="00393108">
        <w:rPr>
          <w:rFonts w:ascii="Bookman Old Style" w:hAnsi="Bookman Old Style" w:cs="Arial"/>
          <w:bCs/>
          <w:sz w:val="24"/>
        </w:rPr>
        <w:t xml:space="preserve">  </w:t>
      </w:r>
      <w:r w:rsidR="00E35619">
        <w:rPr>
          <w:rFonts w:ascii="Bookman Old Style" w:hAnsi="Bookman Old Style" w:cs="Arial"/>
          <w:bCs/>
          <w:sz w:val="24"/>
        </w:rPr>
        <w:t>718</w:t>
      </w:r>
      <w:r w:rsidR="00F64EA8">
        <w:rPr>
          <w:rFonts w:ascii="Bookman Old Style" w:hAnsi="Bookman Old Style" w:cs="Arial"/>
          <w:bCs/>
          <w:sz w:val="24"/>
        </w:rPr>
        <w:t>.</w:t>
      </w:r>
      <w:r w:rsidR="00E35619">
        <w:rPr>
          <w:rFonts w:ascii="Bookman Old Style" w:hAnsi="Bookman Old Style" w:cs="Arial"/>
          <w:bCs/>
          <w:sz w:val="24"/>
        </w:rPr>
        <w:t>170</w:t>
      </w:r>
      <w:r w:rsidR="00F64EA8">
        <w:rPr>
          <w:rFonts w:ascii="Bookman Old Style" w:hAnsi="Bookman Old Style" w:cs="Arial"/>
          <w:bCs/>
          <w:sz w:val="24"/>
        </w:rPr>
        <w:t>.000</w:t>
      </w:r>
      <w:r w:rsidR="00576E1A" w:rsidRPr="00393108">
        <w:rPr>
          <w:rFonts w:ascii="Bookman Old Style" w:hAnsi="Bookman Old Style" w:cs="Arial"/>
          <w:bCs/>
          <w:sz w:val="24"/>
          <w:lang w:val="id-ID"/>
        </w:rPr>
        <w:t>,</w:t>
      </w:r>
      <w:r w:rsidRPr="00393108">
        <w:rPr>
          <w:rFonts w:ascii="Bookman Old Style" w:hAnsi="Bookman Old Style" w:cs="Arial"/>
          <w:bCs/>
          <w:sz w:val="24"/>
          <w:lang w:val="id-ID"/>
        </w:rPr>
        <w:t>00</w:t>
      </w:r>
    </w:p>
    <w:p w:rsidR="00FD2FF9" w:rsidRPr="00393108" w:rsidRDefault="00DB2DEA" w:rsidP="005C723B">
      <w:pPr>
        <w:pStyle w:val="BodyTextIndent2"/>
        <w:tabs>
          <w:tab w:val="left" w:pos="6096"/>
          <w:tab w:val="right" w:pos="8789"/>
        </w:tabs>
        <w:ind w:left="720" w:firstLine="0"/>
        <w:rPr>
          <w:rFonts w:ascii="Bookman Old Style" w:hAnsi="Bookman Old Style" w:cs="Arial"/>
          <w:bCs/>
          <w:sz w:val="24"/>
          <w:lang w:val="id-ID"/>
        </w:rPr>
      </w:pPr>
      <w:r w:rsidRPr="00DB2DEA">
        <w:rPr>
          <w:rFonts w:ascii="Bookman Old Style" w:hAnsi="Bookman Old Style" w:cs="Arial"/>
          <w:bCs/>
          <w:sz w:val="24"/>
          <w:lang w:val="id-ID"/>
        </w:rPr>
        <w:pict>
          <v:line id="_x0000_s1033" style="position:absolute;left:0;text-align:left;flip:y;z-index:251667456" from="214.25pt,.75pt" to="346.5pt,.75pt"/>
        </w:pict>
      </w:r>
      <w:r w:rsidR="002E1C92"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F64EA8">
        <w:rPr>
          <w:rFonts w:ascii="Bookman Old Style" w:hAnsi="Bookman Old Style" w:cs="Arial"/>
          <w:bCs/>
          <w:sz w:val="24"/>
        </w:rPr>
        <w:t>23.826.100.000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1"/>
          <w:numId w:val="15"/>
        </w:numPr>
        <w:tabs>
          <w:tab w:val="clear" w:pos="216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Retribusi Daerah</w:t>
      </w:r>
    </w:p>
    <w:p w:rsidR="00FD2FF9" w:rsidRPr="00393108" w:rsidRDefault="00FD2FF9" w:rsidP="005C723B">
      <w:pPr>
        <w:pStyle w:val="BodyTextIndent2"/>
        <w:numPr>
          <w:ilvl w:val="0"/>
          <w:numId w:val="7"/>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F64EA8">
        <w:rPr>
          <w:rFonts w:ascii="Bookman Old Style" w:hAnsi="Bookman Old Style" w:cs="Arial"/>
          <w:bCs/>
          <w:sz w:val="24"/>
        </w:rPr>
        <w:t>13.654.385.000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7"/>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4" style="position:absolute;left:0;text-align:left;flip:y;z-index:251668480" from="213.7pt,16.95pt" to="347.7pt,16.9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E707E5">
        <w:rPr>
          <w:rFonts w:ascii="Bookman Old Style" w:hAnsi="Bookman Old Style" w:cs="Arial"/>
          <w:bCs/>
          <w:sz w:val="24"/>
        </w:rPr>
        <w:t>1.001.84</w:t>
      </w:r>
      <w:r w:rsidR="004E2945">
        <w:rPr>
          <w:rFonts w:ascii="Bookman Old Style" w:hAnsi="Bookman Old Style" w:cs="Arial"/>
          <w:bCs/>
          <w:sz w:val="24"/>
        </w:rPr>
        <w:t>4</w:t>
      </w:r>
      <w:r w:rsidR="00E35619">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2E1C92" w:rsidP="005C723B">
      <w:pPr>
        <w:pStyle w:val="BodyTextIndent2"/>
        <w:tabs>
          <w:tab w:val="left" w:pos="6096"/>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A848E8" w:rsidRPr="00393108">
        <w:rPr>
          <w:rFonts w:ascii="Bookman Old Style" w:hAnsi="Bookman Old Style" w:cs="Arial"/>
          <w:bCs/>
          <w:sz w:val="24"/>
        </w:rPr>
        <w:t>1</w:t>
      </w:r>
      <w:r w:rsidR="00E35619">
        <w:rPr>
          <w:rFonts w:ascii="Bookman Old Style" w:hAnsi="Bookman Old Style" w:cs="Arial"/>
          <w:bCs/>
          <w:sz w:val="24"/>
        </w:rPr>
        <w:t>4</w:t>
      </w:r>
      <w:r w:rsidR="00D90E5C" w:rsidRPr="00393108">
        <w:rPr>
          <w:rFonts w:ascii="Bookman Old Style" w:hAnsi="Bookman Old Style" w:cs="Arial"/>
          <w:bCs/>
          <w:sz w:val="24"/>
        </w:rPr>
        <w:t>.</w:t>
      </w:r>
      <w:r w:rsidR="00E35619">
        <w:rPr>
          <w:rFonts w:ascii="Bookman Old Style" w:hAnsi="Bookman Old Style" w:cs="Arial"/>
          <w:bCs/>
          <w:sz w:val="24"/>
        </w:rPr>
        <w:t>6</w:t>
      </w:r>
      <w:r w:rsidR="00E707E5">
        <w:rPr>
          <w:rFonts w:ascii="Bookman Old Style" w:hAnsi="Bookman Old Style" w:cs="Arial"/>
          <w:bCs/>
          <w:sz w:val="24"/>
        </w:rPr>
        <w:t>5</w:t>
      </w:r>
      <w:r w:rsidR="00E35619">
        <w:rPr>
          <w:rFonts w:ascii="Bookman Old Style" w:hAnsi="Bookman Old Style" w:cs="Arial"/>
          <w:bCs/>
          <w:sz w:val="24"/>
        </w:rPr>
        <w:t>6</w:t>
      </w:r>
      <w:r w:rsidR="00D90E5C" w:rsidRPr="00393108">
        <w:rPr>
          <w:rFonts w:ascii="Bookman Old Style" w:hAnsi="Bookman Old Style" w:cs="Arial"/>
          <w:bCs/>
          <w:sz w:val="24"/>
        </w:rPr>
        <w:t>.</w:t>
      </w:r>
      <w:r w:rsidR="00E707E5">
        <w:rPr>
          <w:rFonts w:ascii="Bookman Old Style" w:hAnsi="Bookman Old Style" w:cs="Arial"/>
          <w:bCs/>
          <w:sz w:val="24"/>
        </w:rPr>
        <w:t>229</w:t>
      </w:r>
      <w:r w:rsidR="00D90E5C" w:rsidRPr="00393108">
        <w:rPr>
          <w:rFonts w:ascii="Bookman Old Style" w:hAnsi="Bookman Old Style" w:cs="Arial"/>
          <w:bCs/>
          <w:sz w:val="24"/>
        </w:rPr>
        <w:t>.</w:t>
      </w:r>
      <w:r w:rsidR="00E35619">
        <w:rPr>
          <w:rFonts w:ascii="Bookman Old Style" w:hAnsi="Bookman Old Style" w:cs="Arial"/>
          <w:bCs/>
          <w:sz w:val="24"/>
        </w:rPr>
        <w:t>0</w:t>
      </w:r>
      <w:r w:rsidR="00D90E5C" w:rsidRPr="00393108">
        <w:rPr>
          <w:rFonts w:ascii="Bookman Old Style" w:hAnsi="Bookman Old Style" w:cs="Arial"/>
          <w:bCs/>
          <w:sz w:val="24"/>
        </w:rPr>
        <w:t>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1"/>
          <w:numId w:val="15"/>
        </w:numPr>
        <w:tabs>
          <w:tab w:val="clear" w:pos="216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Hasil Pengelolaan Kekayaan Daerah yang Dipisahkan</w:t>
      </w:r>
    </w:p>
    <w:p w:rsidR="00FD2FF9" w:rsidRPr="00393108" w:rsidRDefault="00FD2FF9" w:rsidP="005C723B">
      <w:pPr>
        <w:pStyle w:val="BodyTextIndent2"/>
        <w:numPr>
          <w:ilvl w:val="4"/>
          <w:numId w:val="7"/>
        </w:numPr>
        <w:tabs>
          <w:tab w:val="clear" w:pos="432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35619">
        <w:rPr>
          <w:rFonts w:ascii="Bookman Old Style" w:hAnsi="Bookman Old Style" w:cs="Arial"/>
          <w:bCs/>
          <w:sz w:val="24"/>
        </w:rPr>
        <w:t>9.057.063.000</w:t>
      </w:r>
      <w:r w:rsidRPr="00393108">
        <w:rPr>
          <w:rFonts w:ascii="Bookman Old Style" w:hAnsi="Bookman Old Style" w:cs="Arial"/>
          <w:bCs/>
          <w:sz w:val="24"/>
          <w:lang w:val="id-ID"/>
        </w:rPr>
        <w:t>,00</w:t>
      </w:r>
    </w:p>
    <w:p w:rsidR="00FD2FF9" w:rsidRPr="00393108" w:rsidRDefault="00DB2DEA" w:rsidP="005C723B">
      <w:pPr>
        <w:pStyle w:val="BodyTextIndent2"/>
        <w:numPr>
          <w:ilvl w:val="4"/>
          <w:numId w:val="7"/>
        </w:numPr>
        <w:tabs>
          <w:tab w:val="clear" w:pos="4320"/>
          <w:tab w:val="left"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5" style="position:absolute;left:0;text-align:left;flip:y;z-index:251669504" from="213.7pt,16.4pt" to="349.4pt,16.4pt"/>
        </w:pict>
      </w:r>
      <w:r w:rsidR="00FD2FF9" w:rsidRPr="00393108">
        <w:rPr>
          <w:rFonts w:ascii="Bookman Old Style" w:hAnsi="Bookman Old Style" w:cs="Arial"/>
          <w:bCs/>
          <w:sz w:val="24"/>
          <w:lang w:val="id-ID"/>
        </w:rPr>
        <w:t xml:space="preserve">Bertambah/(berkurang)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E35619">
        <w:rPr>
          <w:rFonts w:ascii="Bookman Old Style" w:hAnsi="Bookman Old Style" w:cs="Arial"/>
          <w:bCs/>
          <w:sz w:val="24"/>
        </w:rPr>
        <w:t>1.774.000.000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2E1C92" w:rsidP="005C723B">
      <w:pPr>
        <w:pStyle w:val="BodyTextIndent2"/>
        <w:tabs>
          <w:tab w:val="left" w:pos="6096"/>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E35619">
        <w:rPr>
          <w:rFonts w:ascii="Bookman Old Style" w:hAnsi="Bookman Old Style" w:cs="Arial"/>
          <w:bCs/>
          <w:sz w:val="24"/>
        </w:rPr>
        <w:t>10.831.063.000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1"/>
          <w:numId w:val="15"/>
        </w:numPr>
        <w:tabs>
          <w:tab w:val="clear" w:pos="2160"/>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Lain-Lain Pendapatan Asli Daerah yang Sah</w:t>
      </w:r>
    </w:p>
    <w:p w:rsidR="00FD2FF9" w:rsidRPr="00393108" w:rsidRDefault="00FD2FF9" w:rsidP="005C723B">
      <w:pPr>
        <w:pStyle w:val="BodyTextIndent2"/>
        <w:numPr>
          <w:ilvl w:val="0"/>
          <w:numId w:val="8"/>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9E02CC" w:rsidRPr="00393108">
        <w:rPr>
          <w:rFonts w:ascii="Bookman Old Style" w:hAnsi="Bookman Old Style" w:cs="Arial"/>
          <w:bCs/>
          <w:sz w:val="24"/>
        </w:rPr>
        <w:t xml:space="preserve"> </w:t>
      </w:r>
      <w:r w:rsidR="00E35619">
        <w:rPr>
          <w:rFonts w:ascii="Bookman Old Style" w:hAnsi="Bookman Old Style" w:cs="Arial"/>
          <w:bCs/>
          <w:sz w:val="24"/>
        </w:rPr>
        <w:t>36.970.000.000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8"/>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6" style="position:absolute;left:0;text-align:left;flip:y;z-index:251670528" from="213.7pt,15.3pt" to="347.1pt,15.3pt"/>
        </w:pict>
      </w:r>
      <w:r w:rsidR="00380B97" w:rsidRPr="00393108">
        <w:rPr>
          <w:rFonts w:ascii="Bookman Old Style" w:hAnsi="Bookman Old Style" w:cs="Arial"/>
          <w:bCs/>
          <w:sz w:val="24"/>
          <w:lang w:val="id-ID"/>
        </w:rPr>
        <w:t>Ber</w:t>
      </w:r>
      <w:r w:rsidR="00D90E5C" w:rsidRPr="00393108">
        <w:rPr>
          <w:rFonts w:ascii="Bookman Old Style" w:hAnsi="Bookman Old Style" w:cs="Arial"/>
          <w:bCs/>
          <w:sz w:val="24"/>
        </w:rPr>
        <w:t>tambah</w:t>
      </w:r>
      <w:r w:rsidR="00FD2FF9" w:rsidRPr="00393108">
        <w:rPr>
          <w:rFonts w:ascii="Bookman Old Style" w:hAnsi="Bookman Old Style" w:cs="Arial"/>
          <w:bCs/>
          <w:sz w:val="24"/>
          <w:lang w:val="id-ID"/>
        </w:rPr>
        <w:t xml:space="preserve">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E707E5">
        <w:rPr>
          <w:rFonts w:ascii="Bookman Old Style" w:hAnsi="Bookman Old Style" w:cs="Arial"/>
          <w:bCs/>
          <w:sz w:val="24"/>
        </w:rPr>
        <w:t xml:space="preserve">   </w:t>
      </w:r>
      <w:r w:rsidR="00E35619">
        <w:rPr>
          <w:rFonts w:ascii="Bookman Old Style" w:hAnsi="Bookman Old Style" w:cs="Arial"/>
          <w:bCs/>
          <w:sz w:val="24"/>
        </w:rPr>
        <w:t>5.6</w:t>
      </w:r>
      <w:r w:rsidR="00E707E5">
        <w:rPr>
          <w:rFonts w:ascii="Bookman Old Style" w:hAnsi="Bookman Old Style" w:cs="Arial"/>
          <w:bCs/>
          <w:sz w:val="24"/>
        </w:rPr>
        <w:t>83</w:t>
      </w:r>
      <w:r w:rsidR="00E35619">
        <w:rPr>
          <w:rFonts w:ascii="Bookman Old Style" w:hAnsi="Bookman Old Style" w:cs="Arial"/>
          <w:bCs/>
          <w:sz w:val="24"/>
        </w:rPr>
        <w:t>.</w:t>
      </w:r>
      <w:r w:rsidR="00E707E5">
        <w:rPr>
          <w:rFonts w:ascii="Bookman Old Style" w:hAnsi="Bookman Old Style" w:cs="Arial"/>
          <w:bCs/>
          <w:sz w:val="24"/>
        </w:rPr>
        <w:t>150</w:t>
      </w:r>
      <w:r w:rsidR="00E35619">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Default="002E1C92" w:rsidP="005C723B">
      <w:pPr>
        <w:pStyle w:val="BodyTextIndent2"/>
        <w:tabs>
          <w:tab w:val="left" w:pos="6096"/>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E707E5">
        <w:rPr>
          <w:rFonts w:ascii="Bookman Old Style" w:hAnsi="Bookman Old Style" w:cs="Arial"/>
          <w:bCs/>
          <w:sz w:val="24"/>
        </w:rPr>
        <w:t>42.653</w:t>
      </w:r>
      <w:r w:rsidR="00E35619">
        <w:rPr>
          <w:rFonts w:ascii="Bookman Old Style" w:hAnsi="Bookman Old Style" w:cs="Arial"/>
          <w:bCs/>
          <w:sz w:val="24"/>
        </w:rPr>
        <w:t>.</w:t>
      </w:r>
      <w:r w:rsidR="00E707E5">
        <w:rPr>
          <w:rFonts w:ascii="Bookman Old Style" w:hAnsi="Bookman Old Style" w:cs="Arial"/>
          <w:bCs/>
          <w:sz w:val="24"/>
        </w:rPr>
        <w:t>150</w:t>
      </w:r>
      <w:r w:rsidR="00E35619">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6A710B" w:rsidRDefault="006A710B" w:rsidP="005C723B">
      <w:pPr>
        <w:pStyle w:val="BodyTextIndent2"/>
        <w:tabs>
          <w:tab w:val="left" w:pos="6096"/>
          <w:tab w:val="right" w:pos="8789"/>
        </w:tabs>
        <w:ind w:left="720" w:firstLine="0"/>
        <w:rPr>
          <w:rFonts w:ascii="Bookman Old Style" w:hAnsi="Bookman Old Style" w:cs="Arial"/>
          <w:bCs/>
          <w:sz w:val="24"/>
        </w:rPr>
      </w:pPr>
    </w:p>
    <w:p w:rsidR="006A710B" w:rsidRDefault="006A710B" w:rsidP="005C723B">
      <w:pPr>
        <w:pStyle w:val="BodyTextIndent2"/>
        <w:tabs>
          <w:tab w:val="left" w:pos="6096"/>
          <w:tab w:val="right" w:pos="8789"/>
        </w:tabs>
        <w:ind w:left="720" w:firstLine="0"/>
        <w:rPr>
          <w:rFonts w:ascii="Bookman Old Style" w:hAnsi="Bookman Old Style" w:cs="Arial"/>
          <w:bCs/>
          <w:sz w:val="24"/>
        </w:rPr>
      </w:pPr>
    </w:p>
    <w:p w:rsidR="006A710B" w:rsidRDefault="006A710B" w:rsidP="005C723B">
      <w:pPr>
        <w:pStyle w:val="BodyTextIndent2"/>
        <w:tabs>
          <w:tab w:val="left" w:pos="6096"/>
          <w:tab w:val="right" w:pos="8789"/>
        </w:tabs>
        <w:ind w:left="720" w:firstLine="0"/>
        <w:rPr>
          <w:rFonts w:ascii="Bookman Old Style" w:hAnsi="Bookman Old Style" w:cs="Arial"/>
          <w:bCs/>
          <w:sz w:val="24"/>
        </w:rPr>
      </w:pPr>
    </w:p>
    <w:p w:rsidR="006A710B" w:rsidRPr="006A710B" w:rsidRDefault="006A710B" w:rsidP="005C723B">
      <w:pPr>
        <w:pStyle w:val="BodyTextIndent2"/>
        <w:tabs>
          <w:tab w:val="left" w:pos="6096"/>
          <w:tab w:val="right" w:pos="8789"/>
        </w:tabs>
        <w:ind w:left="720" w:firstLine="0"/>
        <w:rPr>
          <w:rFonts w:ascii="Bookman Old Style" w:hAnsi="Bookman Old Style" w:cs="Arial"/>
          <w:bCs/>
          <w:sz w:val="24"/>
        </w:rPr>
      </w:pPr>
    </w:p>
    <w:p w:rsidR="00FD2FF9" w:rsidRPr="00393108" w:rsidRDefault="00FD2FF9" w:rsidP="005C723B">
      <w:pPr>
        <w:pStyle w:val="BodyTextIndent2"/>
        <w:numPr>
          <w:ilvl w:val="3"/>
          <w:numId w:val="4"/>
        </w:numPr>
        <w:tabs>
          <w:tab w:val="clear" w:pos="3240"/>
          <w:tab w:val="left" w:pos="426"/>
        </w:tabs>
        <w:ind w:left="426" w:hanging="426"/>
        <w:rPr>
          <w:rFonts w:ascii="Bookman Old Style" w:hAnsi="Bookman Old Style" w:cs="Arial"/>
          <w:sz w:val="24"/>
          <w:lang w:val="id-ID"/>
        </w:rPr>
      </w:pPr>
      <w:r w:rsidRPr="00393108">
        <w:rPr>
          <w:rFonts w:ascii="Bookman Old Style" w:hAnsi="Bookman Old Style" w:cs="Arial"/>
          <w:sz w:val="24"/>
          <w:lang w:val="id-ID"/>
        </w:rPr>
        <w:lastRenderedPageBreak/>
        <w:t xml:space="preserve">Dana Perimbangan sebagaimana dimaksud pada ayat (1) huruf b terdiri dari jenis pendapatan: </w:t>
      </w:r>
    </w:p>
    <w:p w:rsidR="00FD2FF9" w:rsidRPr="00393108" w:rsidRDefault="00FD2FF9" w:rsidP="005C723B">
      <w:pPr>
        <w:pStyle w:val="BodyTextIndent2"/>
        <w:numPr>
          <w:ilvl w:val="0"/>
          <w:numId w:val="9"/>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Dana Bagi Hasil</w:t>
      </w:r>
    </w:p>
    <w:p w:rsidR="00FD2FF9" w:rsidRPr="00393108" w:rsidRDefault="00FD2FF9" w:rsidP="005C723B">
      <w:pPr>
        <w:pStyle w:val="BodyTextIndent2"/>
        <w:numPr>
          <w:ilvl w:val="4"/>
          <w:numId w:val="15"/>
        </w:numPr>
        <w:tabs>
          <w:tab w:val="clear" w:pos="4320"/>
          <w:tab w:val="left" w:pos="993"/>
          <w:tab w:val="num"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35619">
        <w:rPr>
          <w:rFonts w:ascii="Bookman Old Style" w:hAnsi="Bookman Old Style" w:cs="Arial"/>
          <w:bCs/>
          <w:sz w:val="24"/>
        </w:rPr>
        <w:t>28.232.623.000</w:t>
      </w:r>
      <w:r w:rsidRPr="00393108">
        <w:rPr>
          <w:rFonts w:ascii="Bookman Old Style" w:hAnsi="Bookman Old Style" w:cs="Arial"/>
          <w:bCs/>
          <w:sz w:val="24"/>
          <w:lang w:val="id-ID"/>
        </w:rPr>
        <w:t>,00</w:t>
      </w:r>
    </w:p>
    <w:p w:rsidR="00FD2FF9" w:rsidRPr="00393108" w:rsidRDefault="00DB2DEA" w:rsidP="005C723B">
      <w:pPr>
        <w:pStyle w:val="BodyTextIndent2"/>
        <w:numPr>
          <w:ilvl w:val="4"/>
          <w:numId w:val="15"/>
        </w:numPr>
        <w:tabs>
          <w:tab w:val="clear" w:pos="4320"/>
          <w:tab w:val="left" w:pos="993"/>
          <w:tab w:val="num"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7" style="position:absolute;left:0;text-align:left;flip:y;z-index:251671552" from="211.4pt,17.35pt" to="346.85pt,17.3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7D33FC">
        <w:rPr>
          <w:rFonts w:ascii="Bookman Old Style" w:hAnsi="Bookman Old Style" w:cs="Arial"/>
          <w:bCs/>
          <w:sz w:val="24"/>
        </w:rPr>
        <w:t>23</w:t>
      </w:r>
      <w:r w:rsidR="00E35619">
        <w:rPr>
          <w:rFonts w:ascii="Bookman Old Style" w:hAnsi="Bookman Old Style" w:cs="Arial"/>
          <w:bCs/>
          <w:sz w:val="24"/>
        </w:rPr>
        <w:t>.</w:t>
      </w:r>
      <w:r w:rsidR="007D33FC">
        <w:rPr>
          <w:rFonts w:ascii="Bookman Old Style" w:hAnsi="Bookman Old Style" w:cs="Arial"/>
          <w:bCs/>
          <w:sz w:val="24"/>
        </w:rPr>
        <w:t>610</w:t>
      </w:r>
      <w:r w:rsidR="00E35619">
        <w:rPr>
          <w:rFonts w:ascii="Bookman Old Style" w:hAnsi="Bookman Old Style" w:cs="Arial"/>
          <w:bCs/>
          <w:sz w:val="24"/>
        </w:rPr>
        <w:t>.</w:t>
      </w:r>
      <w:r w:rsidR="007D33FC">
        <w:rPr>
          <w:rFonts w:ascii="Bookman Old Style" w:hAnsi="Bookman Old Style" w:cs="Arial"/>
          <w:bCs/>
          <w:sz w:val="24"/>
        </w:rPr>
        <w:t>907</w:t>
      </w:r>
      <w:r w:rsidR="00E35619">
        <w:rPr>
          <w:rFonts w:ascii="Bookman Old Style" w:hAnsi="Bookman Old Style" w:cs="Arial"/>
          <w:bCs/>
          <w:sz w:val="24"/>
        </w:rPr>
        <w:t>.000</w:t>
      </w:r>
      <w:r w:rsidR="00576E1A" w:rsidRPr="00393108">
        <w:rPr>
          <w:rFonts w:ascii="Bookman Old Style" w:hAnsi="Bookman Old Style" w:cs="Arial"/>
          <w:bCs/>
          <w:sz w:val="24"/>
          <w:lang w:val="id-ID"/>
        </w:rPr>
        <w:t>,</w:t>
      </w:r>
      <w:r w:rsidR="002D54CB" w:rsidRPr="00393108">
        <w:rPr>
          <w:rFonts w:ascii="Bookman Old Style" w:hAnsi="Bookman Old Style" w:cs="Arial"/>
          <w:bCs/>
          <w:sz w:val="24"/>
          <w:lang w:val="id-ID"/>
        </w:rPr>
        <w:t>00</w:t>
      </w:r>
    </w:p>
    <w:p w:rsidR="00AB4499" w:rsidRPr="00393108" w:rsidRDefault="002E1C92" w:rsidP="005C723B">
      <w:pPr>
        <w:pStyle w:val="BodyTextIndent2"/>
        <w:tabs>
          <w:tab w:val="left" w:pos="6096"/>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7D33FC">
        <w:rPr>
          <w:rFonts w:ascii="Bookman Old Style" w:hAnsi="Bookman Old Style" w:cs="Arial"/>
          <w:bCs/>
          <w:sz w:val="24"/>
        </w:rPr>
        <w:t>51</w:t>
      </w:r>
      <w:r w:rsidR="00E35619">
        <w:rPr>
          <w:rFonts w:ascii="Bookman Old Style" w:hAnsi="Bookman Old Style" w:cs="Arial"/>
          <w:bCs/>
          <w:sz w:val="24"/>
        </w:rPr>
        <w:t>.8</w:t>
      </w:r>
      <w:r w:rsidR="007D33FC">
        <w:rPr>
          <w:rFonts w:ascii="Bookman Old Style" w:hAnsi="Bookman Old Style" w:cs="Arial"/>
          <w:bCs/>
          <w:sz w:val="24"/>
        </w:rPr>
        <w:t>43</w:t>
      </w:r>
      <w:r w:rsidR="00E35619">
        <w:rPr>
          <w:rFonts w:ascii="Bookman Old Style" w:hAnsi="Bookman Old Style" w:cs="Arial"/>
          <w:bCs/>
          <w:sz w:val="24"/>
        </w:rPr>
        <w:t>.</w:t>
      </w:r>
      <w:r w:rsidR="007D33FC">
        <w:rPr>
          <w:rFonts w:ascii="Bookman Old Style" w:hAnsi="Bookman Old Style" w:cs="Arial"/>
          <w:bCs/>
          <w:sz w:val="24"/>
        </w:rPr>
        <w:t>530</w:t>
      </w:r>
      <w:r w:rsidR="00E35619">
        <w:rPr>
          <w:rFonts w:ascii="Bookman Old Style" w:hAnsi="Bookman Old Style" w:cs="Arial"/>
          <w:bCs/>
          <w:sz w:val="24"/>
        </w:rPr>
        <w:t>.000</w:t>
      </w:r>
      <w:r w:rsidR="00576E1A"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0"/>
          <w:numId w:val="9"/>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Dana Alokasi Umum</w:t>
      </w:r>
    </w:p>
    <w:p w:rsidR="00FD2FF9" w:rsidRPr="00393108" w:rsidRDefault="00FD2FF9" w:rsidP="005C723B">
      <w:pPr>
        <w:pStyle w:val="BodyTextIndent2"/>
        <w:numPr>
          <w:ilvl w:val="2"/>
          <w:numId w:val="9"/>
        </w:numPr>
        <w:tabs>
          <w:tab w:val="clear" w:pos="270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35619">
        <w:rPr>
          <w:rFonts w:ascii="Bookman Old Style" w:hAnsi="Bookman Old Style" w:cs="Arial"/>
          <w:bCs/>
          <w:sz w:val="24"/>
        </w:rPr>
        <w:t>651.171.674.000</w:t>
      </w:r>
      <w:r w:rsidRPr="00393108">
        <w:rPr>
          <w:rFonts w:ascii="Bookman Old Style" w:hAnsi="Bookman Old Style" w:cs="Arial"/>
          <w:bCs/>
          <w:sz w:val="24"/>
          <w:lang w:val="id-ID"/>
        </w:rPr>
        <w:t>,00</w:t>
      </w:r>
    </w:p>
    <w:p w:rsidR="00FD2FF9" w:rsidRPr="00393108" w:rsidRDefault="00380B97" w:rsidP="00781B3D">
      <w:pPr>
        <w:pStyle w:val="BodyTextIndent2"/>
        <w:numPr>
          <w:ilvl w:val="2"/>
          <w:numId w:val="9"/>
        </w:numPr>
        <w:tabs>
          <w:tab w:val="clear" w:pos="2700"/>
          <w:tab w:val="num" w:pos="993"/>
          <w:tab w:val="left" w:pos="4253"/>
          <w:tab w:val="right" w:pos="7088"/>
        </w:tabs>
        <w:ind w:left="993" w:hanging="284"/>
        <w:rPr>
          <w:rFonts w:ascii="Bookman Old Style" w:hAnsi="Bookman Old Style" w:cs="Arial"/>
          <w:bCs/>
          <w:sz w:val="24"/>
          <w:lang w:val="id-ID"/>
        </w:rPr>
      </w:pPr>
      <w:r w:rsidRPr="00393108">
        <w:rPr>
          <w:rFonts w:ascii="Bookman Old Style" w:hAnsi="Bookman Old Style" w:cs="Arial"/>
          <w:bCs/>
          <w:sz w:val="24"/>
        </w:rPr>
        <w:t>B</w:t>
      </w:r>
      <w:r w:rsidR="00FD2FF9" w:rsidRPr="00393108">
        <w:rPr>
          <w:rFonts w:ascii="Bookman Old Style" w:hAnsi="Bookman Old Style" w:cs="Arial"/>
          <w:bCs/>
          <w:sz w:val="24"/>
          <w:lang w:val="id-ID"/>
        </w:rPr>
        <w:t>er</w:t>
      </w:r>
      <w:r w:rsidR="00D90E5C" w:rsidRPr="00393108">
        <w:rPr>
          <w:rFonts w:ascii="Bookman Old Style" w:hAnsi="Bookman Old Style" w:cs="Arial"/>
          <w:bCs/>
          <w:sz w:val="24"/>
        </w:rPr>
        <w:t>tambah</w:t>
      </w:r>
      <w:r w:rsidR="00FD2FF9" w:rsidRPr="00393108">
        <w:rPr>
          <w:rFonts w:ascii="Bookman Old Style" w:hAnsi="Bookman Old Style" w:cs="Arial"/>
          <w:bCs/>
          <w:sz w:val="24"/>
          <w:lang w:val="id-ID"/>
        </w:rPr>
        <w:t xml:space="preserve">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781B3D">
        <w:rPr>
          <w:rFonts w:ascii="Bookman Old Style" w:hAnsi="Bookman Old Style" w:cs="Arial"/>
          <w:bCs/>
          <w:sz w:val="24"/>
        </w:rPr>
        <w:t xml:space="preserve">  </w:t>
      </w:r>
      <w:r w:rsidR="0038355E" w:rsidRPr="00393108">
        <w:rPr>
          <w:rFonts w:ascii="Bookman Old Style" w:hAnsi="Bookman Old Style" w:cs="Arial"/>
          <w:bCs/>
          <w:sz w:val="24"/>
        </w:rPr>
        <w:t>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DB2DEA" w:rsidP="005C723B">
      <w:pPr>
        <w:pStyle w:val="BodyTextIndent2"/>
        <w:tabs>
          <w:tab w:val="left" w:pos="6120"/>
          <w:tab w:val="right" w:pos="8789"/>
        </w:tabs>
        <w:ind w:left="720" w:firstLine="0"/>
        <w:rPr>
          <w:rFonts w:ascii="Bookman Old Style" w:hAnsi="Bookman Old Style" w:cs="Arial"/>
          <w:bCs/>
          <w:sz w:val="24"/>
        </w:rPr>
      </w:pPr>
      <w:r w:rsidRPr="00DB2DEA">
        <w:rPr>
          <w:rFonts w:ascii="Bookman Old Style" w:hAnsi="Bookman Old Style" w:cs="Arial"/>
          <w:bCs/>
          <w:noProof/>
          <w:sz w:val="24"/>
          <w:lang w:val="id-ID" w:eastAsia="ja-JP"/>
        </w:rPr>
        <w:pict>
          <v:line id="_x0000_s1038" style="position:absolute;left:0;text-align:left;flip:y;z-index:251672576" from="214.15pt,1.75pt" to="354.8pt,1.75pt"/>
        </w:pict>
      </w:r>
      <w:r w:rsidR="002E1C92"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E35619">
        <w:rPr>
          <w:rFonts w:ascii="Bookman Old Style" w:hAnsi="Bookman Old Style" w:cs="Arial"/>
          <w:bCs/>
          <w:sz w:val="24"/>
        </w:rPr>
        <w:t>651.171.674.000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0"/>
          <w:numId w:val="9"/>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Dana Alokasi Khusus</w:t>
      </w:r>
    </w:p>
    <w:p w:rsidR="00FD2FF9" w:rsidRPr="00393108" w:rsidRDefault="00FD2FF9" w:rsidP="005C723B">
      <w:pPr>
        <w:pStyle w:val="BodyTextIndent2"/>
        <w:numPr>
          <w:ilvl w:val="0"/>
          <w:numId w:val="10"/>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35619">
        <w:rPr>
          <w:rFonts w:ascii="Bookman Old Style" w:hAnsi="Bookman Old Style" w:cs="Arial"/>
          <w:bCs/>
          <w:sz w:val="24"/>
        </w:rPr>
        <w:t>46.658.240.000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10"/>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39" style="position:absolute;left:0;text-align:left;flip:y;z-index:251673600" from="211.4pt,15.85pt" to="346.85pt,15.85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A2751D" w:rsidRPr="00393108">
        <w:rPr>
          <w:rFonts w:ascii="Bookman Old Style" w:hAnsi="Bookman Old Style" w:cs="Arial"/>
          <w:bCs/>
          <w:sz w:val="24"/>
        </w:rPr>
        <w:t>0</w:t>
      </w:r>
      <w:r w:rsidR="00FD2FF9" w:rsidRPr="00393108">
        <w:rPr>
          <w:rFonts w:ascii="Bookman Old Style" w:hAnsi="Bookman Old Style" w:cs="Arial"/>
          <w:bCs/>
          <w:sz w:val="24"/>
          <w:lang w:val="id-ID"/>
        </w:rPr>
        <w:t>,00</w:t>
      </w:r>
    </w:p>
    <w:p w:rsidR="00536039" w:rsidRDefault="002E1C92"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E35619">
        <w:rPr>
          <w:rFonts w:ascii="Bookman Old Style" w:hAnsi="Bookman Old Style" w:cs="Arial"/>
          <w:bCs/>
          <w:sz w:val="24"/>
        </w:rPr>
        <w:t>46.658.240.000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AC65A0">
      <w:pPr>
        <w:pStyle w:val="BodyTextIndent2"/>
        <w:numPr>
          <w:ilvl w:val="3"/>
          <w:numId w:val="4"/>
        </w:numPr>
        <w:tabs>
          <w:tab w:val="clear" w:pos="3240"/>
          <w:tab w:val="left"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Lain-Lain Pendapatan Daerah yang </w:t>
      </w:r>
      <w:r w:rsidR="00675006" w:rsidRPr="00393108">
        <w:rPr>
          <w:rFonts w:ascii="Bookman Old Style" w:hAnsi="Bookman Old Style" w:cs="Arial"/>
          <w:sz w:val="24"/>
          <w:lang w:val="id-ID"/>
        </w:rPr>
        <w:t xml:space="preserve">Sah </w:t>
      </w:r>
      <w:r w:rsidRPr="00393108">
        <w:rPr>
          <w:rFonts w:ascii="Bookman Old Style" w:hAnsi="Bookman Old Style" w:cs="Arial"/>
          <w:sz w:val="24"/>
          <w:lang w:val="id-ID"/>
        </w:rPr>
        <w:t xml:space="preserve">sebagaimana dimaksud pada ayat (1) huruf c terdiri dari jenis pendapatan: </w:t>
      </w:r>
    </w:p>
    <w:p w:rsidR="00FD2FF9" w:rsidRPr="00393108" w:rsidRDefault="00FD2FF9" w:rsidP="005C723B">
      <w:pPr>
        <w:pStyle w:val="BodyTextIndent2"/>
        <w:numPr>
          <w:ilvl w:val="0"/>
          <w:numId w:val="11"/>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Hibah</w:t>
      </w:r>
    </w:p>
    <w:p w:rsidR="00FD2FF9" w:rsidRPr="00393108" w:rsidRDefault="00FD2FF9" w:rsidP="005C723B">
      <w:pPr>
        <w:pStyle w:val="BodyTextIndent2"/>
        <w:numPr>
          <w:ilvl w:val="4"/>
          <w:numId w:val="11"/>
        </w:numPr>
        <w:tabs>
          <w:tab w:val="clear" w:pos="396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E35619">
        <w:rPr>
          <w:rFonts w:ascii="Bookman Old Style" w:hAnsi="Bookman Old Style" w:cs="Arial"/>
          <w:bCs/>
          <w:sz w:val="24"/>
        </w:rPr>
        <w:t>270.000.000</w:t>
      </w:r>
      <w:r w:rsidRPr="00393108">
        <w:rPr>
          <w:rFonts w:ascii="Bookman Old Style" w:hAnsi="Bookman Old Style" w:cs="Arial"/>
          <w:bCs/>
          <w:sz w:val="24"/>
          <w:lang w:val="id-ID"/>
        </w:rPr>
        <w:t>,00</w:t>
      </w:r>
    </w:p>
    <w:p w:rsidR="00FD2FF9" w:rsidRPr="00393108" w:rsidRDefault="00DB2DEA" w:rsidP="005C723B">
      <w:pPr>
        <w:pStyle w:val="BodyTextIndent2"/>
        <w:numPr>
          <w:ilvl w:val="4"/>
          <w:numId w:val="11"/>
        </w:numPr>
        <w:tabs>
          <w:tab w:val="clear" w:pos="3960"/>
          <w:tab w:val="num" w:pos="993"/>
          <w:tab w:val="left" w:pos="4253"/>
          <w:tab w:val="num" w:pos="4320"/>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40" style="position:absolute;left:0;text-align:left;flip:y;z-index:251674624" from="214.15pt,16.8pt" to="347.4pt,16.8pt"/>
        </w:pict>
      </w:r>
      <w:r w:rsidR="00FD2FF9" w:rsidRPr="00393108">
        <w:rPr>
          <w:rFonts w:ascii="Bookman Old Style" w:hAnsi="Bookman Old Style" w:cs="Arial"/>
          <w:bCs/>
          <w:sz w:val="24"/>
          <w:lang w:val="id-ID"/>
        </w:rPr>
        <w:t>Bertambah/(berkurang)</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E35619">
        <w:rPr>
          <w:rFonts w:ascii="Bookman Old Style" w:hAnsi="Bookman Old Style" w:cs="Arial"/>
          <w:bCs/>
          <w:sz w:val="24"/>
        </w:rPr>
        <w:t>781.910.000,00</w:t>
      </w:r>
    </w:p>
    <w:p w:rsidR="00FD2FF9" w:rsidRDefault="002E1C92"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E35619">
        <w:rPr>
          <w:rFonts w:ascii="Bookman Old Style" w:hAnsi="Bookman Old Style" w:cs="Arial"/>
          <w:bCs/>
          <w:sz w:val="24"/>
        </w:rPr>
        <w:t>1.051.910.000</w:t>
      </w:r>
      <w:r w:rsidR="00A2751D" w:rsidRPr="00393108">
        <w:rPr>
          <w:rFonts w:ascii="Bookman Old Style" w:hAnsi="Bookman Old Style" w:cs="Arial"/>
          <w:bCs/>
          <w:sz w:val="24"/>
        </w:rPr>
        <w:t>,</w:t>
      </w:r>
      <w:r w:rsidR="00FD2FF9" w:rsidRPr="00393108">
        <w:rPr>
          <w:rFonts w:ascii="Bookman Old Style" w:hAnsi="Bookman Old Style" w:cs="Arial"/>
          <w:bCs/>
          <w:sz w:val="24"/>
          <w:lang w:val="id-ID"/>
        </w:rPr>
        <w:t xml:space="preserve">00 </w:t>
      </w:r>
    </w:p>
    <w:p w:rsidR="00AC65A0" w:rsidRPr="00AC65A0" w:rsidRDefault="00AC65A0" w:rsidP="005C723B">
      <w:pPr>
        <w:pStyle w:val="BodyTextIndent2"/>
        <w:tabs>
          <w:tab w:val="left" w:pos="6120"/>
          <w:tab w:val="right" w:pos="8789"/>
        </w:tabs>
        <w:ind w:left="720" w:firstLine="0"/>
        <w:rPr>
          <w:rFonts w:ascii="Bookman Old Style" w:hAnsi="Bookman Old Style" w:cs="Arial"/>
          <w:bCs/>
          <w:sz w:val="24"/>
        </w:rPr>
      </w:pPr>
    </w:p>
    <w:p w:rsidR="00FD2FF9" w:rsidRPr="00393108" w:rsidRDefault="00FD2FF9" w:rsidP="005C723B">
      <w:pPr>
        <w:pStyle w:val="BodyTextIndent2"/>
        <w:numPr>
          <w:ilvl w:val="0"/>
          <w:numId w:val="11"/>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Dana Bagi Hasil Pajak dari Provinsi </w:t>
      </w:r>
    </w:p>
    <w:p w:rsidR="00FD2FF9" w:rsidRPr="00393108" w:rsidRDefault="00FD2FF9" w:rsidP="005C723B">
      <w:pPr>
        <w:pStyle w:val="BodyTextIndent2"/>
        <w:numPr>
          <w:ilvl w:val="0"/>
          <w:numId w:val="12"/>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E35619">
        <w:rPr>
          <w:rFonts w:ascii="Bookman Old Style" w:hAnsi="Bookman Old Style" w:cs="Arial"/>
          <w:bCs/>
          <w:sz w:val="24"/>
        </w:rPr>
        <w:t>48.002.715.000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12"/>
        </w:numPr>
        <w:tabs>
          <w:tab w:val="clear" w:pos="1440"/>
          <w:tab w:val="num" w:pos="993"/>
          <w:tab w:val="left" w:pos="4253"/>
          <w:tab w:val="right" w:pos="711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42" style="position:absolute;left:0;text-align:left;flip:y;z-index:251676672" from="212.6pt,16.4pt" to="347.7pt,16.4pt"/>
        </w:pict>
      </w:r>
      <w:r w:rsidR="00FD2FF9" w:rsidRPr="00393108">
        <w:rPr>
          <w:rFonts w:ascii="Bookman Old Style" w:hAnsi="Bookman Old Style" w:cs="Arial"/>
          <w:bCs/>
          <w:sz w:val="24"/>
          <w:lang w:val="id-ID"/>
        </w:rPr>
        <w:t>Ber</w:t>
      </w:r>
      <w:r w:rsidR="00F34AC7" w:rsidRPr="00393108">
        <w:rPr>
          <w:rFonts w:ascii="Bookman Old Style" w:hAnsi="Bookman Old Style" w:cs="Arial"/>
          <w:bCs/>
          <w:sz w:val="24"/>
        </w:rPr>
        <w:t>kurang</w:t>
      </w:r>
      <w:r w:rsidR="00F34AC7" w:rsidRPr="00393108">
        <w:rPr>
          <w:rFonts w:ascii="Bookman Old Style" w:hAnsi="Bookman Old Style" w:cs="Arial"/>
          <w:bCs/>
          <w:sz w:val="24"/>
          <w:lang w:val="id-ID"/>
        </w:rPr>
        <w:t xml:space="preserve"> </w:t>
      </w:r>
      <w:r w:rsidR="00F34AC7" w:rsidRPr="00393108">
        <w:rPr>
          <w:rFonts w:ascii="Bookman Old Style" w:hAnsi="Bookman Old Style" w:cs="Arial"/>
          <w:bCs/>
          <w:sz w:val="24"/>
          <w:lang w:val="id-ID"/>
        </w:rPr>
        <w:tab/>
        <w:t xml:space="preserve">Rp </w:t>
      </w:r>
      <w:r w:rsidR="007D33FC">
        <w:rPr>
          <w:rFonts w:ascii="Bookman Old Style" w:hAnsi="Bookman Old Style" w:cs="Arial"/>
          <w:bCs/>
          <w:sz w:val="24"/>
        </w:rPr>
        <w:t>16</w:t>
      </w:r>
      <w:r w:rsidR="00E35619">
        <w:rPr>
          <w:rFonts w:ascii="Bookman Old Style" w:hAnsi="Bookman Old Style" w:cs="Arial"/>
          <w:bCs/>
          <w:sz w:val="24"/>
        </w:rPr>
        <w:t>.</w:t>
      </w:r>
      <w:r w:rsidR="007D33FC">
        <w:rPr>
          <w:rFonts w:ascii="Bookman Old Style" w:hAnsi="Bookman Old Style" w:cs="Arial"/>
          <w:bCs/>
          <w:sz w:val="24"/>
        </w:rPr>
        <w:t>086</w:t>
      </w:r>
      <w:r w:rsidR="0049324E">
        <w:rPr>
          <w:rFonts w:ascii="Bookman Old Style" w:hAnsi="Bookman Old Style" w:cs="Arial"/>
          <w:bCs/>
          <w:sz w:val="24"/>
        </w:rPr>
        <w:t>.</w:t>
      </w:r>
      <w:r w:rsidR="007D33FC">
        <w:rPr>
          <w:rFonts w:ascii="Bookman Old Style" w:hAnsi="Bookman Old Style" w:cs="Arial"/>
          <w:bCs/>
          <w:sz w:val="24"/>
        </w:rPr>
        <w:t>134</w:t>
      </w:r>
      <w:r w:rsidR="0049324E">
        <w:rPr>
          <w:rFonts w:ascii="Bookman Old Style" w:hAnsi="Bookman Old Style" w:cs="Arial"/>
          <w:bCs/>
          <w:sz w:val="24"/>
        </w:rPr>
        <w:t>.000</w:t>
      </w:r>
      <w:r w:rsidR="00F34AC7" w:rsidRPr="00393108">
        <w:rPr>
          <w:rFonts w:ascii="Bookman Old Style" w:hAnsi="Bookman Old Style" w:cs="Arial"/>
          <w:bCs/>
          <w:sz w:val="24"/>
        </w:rPr>
        <w:t>,00</w:t>
      </w:r>
    </w:p>
    <w:p w:rsidR="00FD2FF9" w:rsidRPr="00393108" w:rsidRDefault="002E1C92" w:rsidP="005C723B">
      <w:pPr>
        <w:pStyle w:val="BodyTextIndent2"/>
        <w:tabs>
          <w:tab w:val="left" w:pos="6120"/>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7D33FC">
        <w:rPr>
          <w:rFonts w:ascii="Bookman Old Style" w:hAnsi="Bookman Old Style" w:cs="Arial"/>
          <w:bCs/>
          <w:sz w:val="24"/>
        </w:rPr>
        <w:t>31</w:t>
      </w:r>
      <w:r w:rsidR="0049324E">
        <w:rPr>
          <w:rFonts w:ascii="Bookman Old Style" w:hAnsi="Bookman Old Style" w:cs="Arial"/>
          <w:bCs/>
          <w:sz w:val="24"/>
        </w:rPr>
        <w:t>.9</w:t>
      </w:r>
      <w:r w:rsidR="007D33FC">
        <w:rPr>
          <w:rFonts w:ascii="Bookman Old Style" w:hAnsi="Bookman Old Style" w:cs="Arial"/>
          <w:bCs/>
          <w:sz w:val="24"/>
        </w:rPr>
        <w:t>16</w:t>
      </w:r>
      <w:r w:rsidR="0049324E">
        <w:rPr>
          <w:rFonts w:ascii="Bookman Old Style" w:hAnsi="Bookman Old Style" w:cs="Arial"/>
          <w:bCs/>
          <w:sz w:val="24"/>
        </w:rPr>
        <w:t>.</w:t>
      </w:r>
      <w:r w:rsidR="007D33FC">
        <w:rPr>
          <w:rFonts w:ascii="Bookman Old Style" w:hAnsi="Bookman Old Style" w:cs="Arial"/>
          <w:bCs/>
          <w:sz w:val="24"/>
        </w:rPr>
        <w:t>581</w:t>
      </w:r>
      <w:r w:rsidR="0049324E">
        <w:rPr>
          <w:rFonts w:ascii="Bookman Old Style" w:hAnsi="Bookman Old Style" w:cs="Arial"/>
          <w:bCs/>
          <w:sz w:val="24"/>
        </w:rPr>
        <w:t>.000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numPr>
          <w:ilvl w:val="0"/>
          <w:numId w:val="11"/>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Dana Penyesuaian dan Otonomi Khusus</w:t>
      </w:r>
    </w:p>
    <w:p w:rsidR="00FD2FF9" w:rsidRPr="00393108" w:rsidRDefault="00FD2FF9" w:rsidP="005C723B">
      <w:pPr>
        <w:pStyle w:val="BodyTextIndent2"/>
        <w:numPr>
          <w:ilvl w:val="0"/>
          <w:numId w:val="13"/>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49324E">
        <w:rPr>
          <w:rFonts w:ascii="Bookman Old Style" w:hAnsi="Bookman Old Style" w:cs="Arial"/>
          <w:bCs/>
          <w:sz w:val="24"/>
        </w:rPr>
        <w:t>108.696.000.000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13"/>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43" style="position:absolute;left:0;text-align:left;flip:y;z-index:251677696" from="213.15pt,16.95pt" to="347.7pt,16.9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E707E5">
        <w:rPr>
          <w:rFonts w:ascii="Bookman Old Style" w:hAnsi="Bookman Old Style" w:cs="Arial"/>
          <w:bCs/>
          <w:sz w:val="24"/>
        </w:rPr>
        <w:t xml:space="preserve">  27.557.400.00</w:t>
      </w:r>
      <w:r w:rsidR="0049324E">
        <w:rPr>
          <w:rFonts w:ascii="Bookman Old Style" w:hAnsi="Bookman Old Style" w:cs="Arial"/>
          <w:bCs/>
          <w:sz w:val="24"/>
        </w:rPr>
        <w:t>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D60F32" w:rsidRDefault="002E1C92"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49324E">
        <w:rPr>
          <w:rFonts w:ascii="Bookman Old Style" w:hAnsi="Bookman Old Style" w:cs="Arial"/>
          <w:bCs/>
          <w:sz w:val="24"/>
        </w:rPr>
        <w:t>1</w:t>
      </w:r>
      <w:r w:rsidR="00E707E5">
        <w:rPr>
          <w:rFonts w:ascii="Bookman Old Style" w:hAnsi="Bookman Old Style" w:cs="Arial"/>
          <w:bCs/>
          <w:sz w:val="24"/>
        </w:rPr>
        <w:t>36</w:t>
      </w:r>
      <w:r w:rsidR="0049324E">
        <w:rPr>
          <w:rFonts w:ascii="Bookman Old Style" w:hAnsi="Bookman Old Style" w:cs="Arial"/>
          <w:bCs/>
          <w:sz w:val="24"/>
        </w:rPr>
        <w:t>.</w:t>
      </w:r>
      <w:r w:rsidR="00E707E5">
        <w:rPr>
          <w:rFonts w:ascii="Bookman Old Style" w:hAnsi="Bookman Old Style" w:cs="Arial"/>
          <w:bCs/>
          <w:sz w:val="24"/>
        </w:rPr>
        <w:t>253</w:t>
      </w:r>
      <w:r w:rsidR="0049324E">
        <w:rPr>
          <w:rFonts w:ascii="Bookman Old Style" w:hAnsi="Bookman Old Style" w:cs="Arial"/>
          <w:bCs/>
          <w:sz w:val="24"/>
        </w:rPr>
        <w:t>.</w:t>
      </w:r>
      <w:r w:rsidR="00E707E5">
        <w:rPr>
          <w:rFonts w:ascii="Bookman Old Style" w:hAnsi="Bookman Old Style" w:cs="Arial"/>
          <w:bCs/>
          <w:sz w:val="24"/>
        </w:rPr>
        <w:t>4</w:t>
      </w:r>
      <w:r w:rsidR="0049324E">
        <w:rPr>
          <w:rFonts w:ascii="Bookman Old Style" w:hAnsi="Bookman Old Style" w:cs="Arial"/>
          <w:bCs/>
          <w:sz w:val="24"/>
        </w:rPr>
        <w:t>00.000</w:t>
      </w:r>
      <w:r w:rsidR="0049324E" w:rsidRPr="00393108">
        <w:rPr>
          <w:rFonts w:ascii="Bookman Old Style" w:hAnsi="Bookman Old Style" w:cs="Arial"/>
          <w:bCs/>
          <w:sz w:val="24"/>
          <w:lang w:val="id-ID"/>
        </w:rPr>
        <w:t>,00</w:t>
      </w:r>
    </w:p>
    <w:p w:rsidR="00FD2FF9" w:rsidRPr="00393108" w:rsidRDefault="00FD2FF9" w:rsidP="005C723B">
      <w:pPr>
        <w:pStyle w:val="BodyTextIndent2"/>
        <w:numPr>
          <w:ilvl w:val="0"/>
          <w:numId w:val="11"/>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Bantuan Keuangan dari Provinsi </w:t>
      </w:r>
    </w:p>
    <w:p w:rsidR="00FD2FF9" w:rsidRPr="00393108" w:rsidRDefault="00FD2FF9" w:rsidP="005C723B">
      <w:pPr>
        <w:pStyle w:val="BodyTextIndent2"/>
        <w:numPr>
          <w:ilvl w:val="0"/>
          <w:numId w:val="14"/>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007C4365">
        <w:rPr>
          <w:rFonts w:ascii="Bookman Old Style" w:hAnsi="Bookman Old Style" w:cs="Arial"/>
          <w:bCs/>
          <w:sz w:val="24"/>
        </w:rPr>
        <w:t xml:space="preserve"> </w:t>
      </w:r>
      <w:r w:rsidR="0049324E">
        <w:rPr>
          <w:rFonts w:ascii="Bookman Old Style" w:hAnsi="Bookman Old Style" w:cs="Arial"/>
          <w:bCs/>
          <w:sz w:val="24"/>
        </w:rPr>
        <w:t>24.250.000.000</w:t>
      </w:r>
      <w:r w:rsidRPr="00393108">
        <w:rPr>
          <w:rFonts w:ascii="Bookman Old Style" w:hAnsi="Bookman Old Style" w:cs="Arial"/>
          <w:bCs/>
          <w:sz w:val="24"/>
          <w:lang w:val="id-ID"/>
        </w:rPr>
        <w:t>,00</w:t>
      </w:r>
    </w:p>
    <w:p w:rsidR="00FD2FF9" w:rsidRPr="00393108" w:rsidRDefault="00DB2DEA" w:rsidP="00725A1B">
      <w:pPr>
        <w:pStyle w:val="BodyTextIndent2"/>
        <w:numPr>
          <w:ilvl w:val="0"/>
          <w:numId w:val="14"/>
        </w:numPr>
        <w:tabs>
          <w:tab w:val="clear" w:pos="1440"/>
          <w:tab w:val="num" w:pos="993"/>
          <w:tab w:val="left" w:pos="4253"/>
          <w:tab w:val="right" w:pos="7088"/>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44" style="position:absolute;left:0;text-align:left;flip:y;z-index:251678720" from="212.6pt,16.95pt" to="347.15pt,16.95pt"/>
        </w:pict>
      </w:r>
      <w:r w:rsidR="00FD2FF9" w:rsidRPr="00393108">
        <w:rPr>
          <w:rFonts w:ascii="Bookman Old Style" w:hAnsi="Bookman Old Style" w:cs="Arial"/>
          <w:bCs/>
          <w:sz w:val="24"/>
          <w:lang w:val="id-ID"/>
        </w:rPr>
        <w:t>Bertambah</w:t>
      </w:r>
      <w:r w:rsidR="0002584A" w:rsidRPr="00393108">
        <w:rPr>
          <w:rFonts w:ascii="Bookman Old Style" w:hAnsi="Bookman Old Style" w:cs="Arial"/>
          <w:bCs/>
          <w:sz w:val="24"/>
        </w:rPr>
        <w:t>/(Berkurang)</w:t>
      </w:r>
      <w:r w:rsidR="00FD2FF9" w:rsidRPr="00393108">
        <w:rPr>
          <w:rFonts w:ascii="Bookman Old Style" w:hAnsi="Bookman Old Style" w:cs="Arial"/>
          <w:bCs/>
          <w:sz w:val="24"/>
          <w:lang w:val="id-ID"/>
        </w:rPr>
        <w:tab/>
        <w:t>Rp</w:t>
      </w:r>
      <w:r w:rsidR="008E50AC" w:rsidRPr="00393108">
        <w:rPr>
          <w:rFonts w:ascii="Bookman Old Style" w:hAnsi="Bookman Old Style" w:cs="Arial"/>
          <w:bCs/>
          <w:sz w:val="24"/>
          <w:lang w:val="id-ID"/>
        </w:rPr>
        <w:tab/>
      </w:r>
      <w:r w:rsidR="00725A1B">
        <w:rPr>
          <w:rFonts w:ascii="Bookman Old Style" w:hAnsi="Bookman Old Style" w:cs="Arial"/>
          <w:bCs/>
          <w:sz w:val="24"/>
        </w:rPr>
        <w:t xml:space="preserve"> </w:t>
      </w:r>
      <w:r w:rsidR="00E707E5">
        <w:rPr>
          <w:rFonts w:ascii="Bookman Old Style" w:hAnsi="Bookman Old Style" w:cs="Arial"/>
          <w:bCs/>
          <w:sz w:val="24"/>
        </w:rPr>
        <w:t>4.060.561</w:t>
      </w:r>
      <w:r w:rsidR="0049324E">
        <w:rPr>
          <w:rFonts w:ascii="Bookman Old Style" w:hAnsi="Bookman Old Style" w:cs="Arial"/>
          <w:bCs/>
          <w:sz w:val="24"/>
        </w:rPr>
        <w:t>.000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2E1C92"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 xml:space="preserve">Rp </w:t>
      </w:r>
      <w:r w:rsidR="00FD2FF9" w:rsidRPr="00393108">
        <w:rPr>
          <w:rFonts w:ascii="Bookman Old Style" w:hAnsi="Bookman Old Style" w:cs="Arial"/>
          <w:bCs/>
          <w:sz w:val="24"/>
          <w:lang w:val="id-ID"/>
        </w:rPr>
        <w:tab/>
      </w:r>
      <w:r w:rsidR="0049324E">
        <w:rPr>
          <w:rFonts w:ascii="Bookman Old Style" w:hAnsi="Bookman Old Style" w:cs="Arial"/>
          <w:bCs/>
          <w:sz w:val="24"/>
        </w:rPr>
        <w:t>2</w:t>
      </w:r>
      <w:r w:rsidR="00E707E5">
        <w:rPr>
          <w:rFonts w:ascii="Bookman Old Style" w:hAnsi="Bookman Old Style" w:cs="Arial"/>
          <w:bCs/>
          <w:sz w:val="24"/>
        </w:rPr>
        <w:t>8</w:t>
      </w:r>
      <w:r w:rsidR="0049324E">
        <w:rPr>
          <w:rFonts w:ascii="Bookman Old Style" w:hAnsi="Bookman Old Style" w:cs="Arial"/>
          <w:bCs/>
          <w:sz w:val="24"/>
        </w:rPr>
        <w:t>.31</w:t>
      </w:r>
      <w:r w:rsidR="00E707E5">
        <w:rPr>
          <w:rFonts w:ascii="Bookman Old Style" w:hAnsi="Bookman Old Style" w:cs="Arial"/>
          <w:bCs/>
          <w:sz w:val="24"/>
        </w:rPr>
        <w:t>0</w:t>
      </w:r>
      <w:r w:rsidR="0049324E">
        <w:rPr>
          <w:rFonts w:ascii="Bookman Old Style" w:hAnsi="Bookman Old Style" w:cs="Arial"/>
          <w:bCs/>
          <w:sz w:val="24"/>
        </w:rPr>
        <w:t>.561.000</w:t>
      </w:r>
      <w:r w:rsidR="00EC5D55"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BA65E3" w:rsidRPr="00AC65A0" w:rsidRDefault="00BA65E3" w:rsidP="005C723B">
      <w:pPr>
        <w:pStyle w:val="BodyTextIndent2"/>
        <w:tabs>
          <w:tab w:val="left" w:pos="6120"/>
          <w:tab w:val="right" w:pos="8789"/>
        </w:tabs>
        <w:ind w:left="720" w:firstLine="0"/>
        <w:rPr>
          <w:rFonts w:ascii="Bookman Old Style" w:hAnsi="Bookman Old Style" w:cs="Arial"/>
          <w:sz w:val="18"/>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ind w:left="426" w:firstLine="0"/>
        <w:rPr>
          <w:rFonts w:ascii="Bookman Old Style" w:hAnsi="Bookman Old Style" w:cs="Arial"/>
          <w:sz w:val="18"/>
          <w:lang w:val="id-ID"/>
        </w:rPr>
      </w:pPr>
    </w:p>
    <w:p w:rsidR="00FD2FF9" w:rsidRPr="00393108" w:rsidRDefault="00FD2FF9" w:rsidP="005C723B">
      <w:pPr>
        <w:pStyle w:val="BodyTextIndent2"/>
        <w:numPr>
          <w:ilvl w:val="2"/>
          <w:numId w:val="5"/>
        </w:numPr>
        <w:tabs>
          <w:tab w:val="clear" w:pos="270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Belanja Daerah sebagaimana dimaksud dalam Pasal 1 terdiri dari: </w:t>
      </w:r>
    </w:p>
    <w:p w:rsidR="00FD2FF9" w:rsidRPr="00393108" w:rsidRDefault="00FD2FF9" w:rsidP="005C723B">
      <w:pPr>
        <w:pStyle w:val="BodyTextIndent2"/>
        <w:numPr>
          <w:ilvl w:val="0"/>
          <w:numId w:val="17"/>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Belanja Tidak Langsung</w:t>
      </w:r>
    </w:p>
    <w:p w:rsidR="00FD2FF9" w:rsidRPr="00393108" w:rsidRDefault="00FD2FF9" w:rsidP="005C723B">
      <w:pPr>
        <w:pStyle w:val="BodyTextIndent2"/>
        <w:numPr>
          <w:ilvl w:val="1"/>
          <w:numId w:val="17"/>
        </w:numPr>
        <w:tabs>
          <w:tab w:val="clear" w:pos="180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9D232C">
        <w:rPr>
          <w:rFonts w:ascii="Bookman Old Style" w:hAnsi="Bookman Old Style" w:cs="Arial"/>
          <w:bCs/>
          <w:sz w:val="24"/>
        </w:rPr>
        <w:t>724.388.500.300</w:t>
      </w:r>
      <w:r w:rsidRPr="00393108">
        <w:rPr>
          <w:rFonts w:ascii="Bookman Old Style" w:hAnsi="Bookman Old Style" w:cs="Arial"/>
          <w:bCs/>
          <w:sz w:val="24"/>
          <w:lang w:val="id-ID"/>
        </w:rPr>
        <w:t>,00</w:t>
      </w:r>
    </w:p>
    <w:p w:rsidR="00FD2FF9" w:rsidRPr="00393108" w:rsidRDefault="00425A00" w:rsidP="005C723B">
      <w:pPr>
        <w:pStyle w:val="BodyTextIndent2"/>
        <w:numPr>
          <w:ilvl w:val="1"/>
          <w:numId w:val="17"/>
        </w:numPr>
        <w:tabs>
          <w:tab w:val="clear" w:pos="1800"/>
          <w:tab w:val="num" w:pos="993"/>
          <w:tab w:val="left" w:pos="4253"/>
          <w:tab w:val="right" w:pos="6946"/>
        </w:tabs>
        <w:ind w:left="993" w:hanging="284"/>
        <w:rPr>
          <w:rFonts w:ascii="Bookman Old Style" w:hAnsi="Bookman Old Style" w:cs="Arial"/>
          <w:bCs/>
          <w:sz w:val="24"/>
          <w:lang w:val="id-ID"/>
        </w:rPr>
      </w:pPr>
      <w:r>
        <w:rPr>
          <w:rFonts w:ascii="Bookman Old Style" w:hAnsi="Bookman Old Style" w:cs="Arial"/>
          <w:bCs/>
          <w:sz w:val="24"/>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Pr>
          <w:rFonts w:ascii="Bookman Old Style" w:hAnsi="Bookman Old Style" w:cs="Arial"/>
          <w:bCs/>
          <w:sz w:val="24"/>
        </w:rPr>
        <w:t xml:space="preserve">  2</w:t>
      </w:r>
      <w:r w:rsidR="007D33FC">
        <w:rPr>
          <w:rFonts w:ascii="Bookman Old Style" w:hAnsi="Bookman Old Style" w:cs="Arial"/>
          <w:bCs/>
          <w:sz w:val="24"/>
        </w:rPr>
        <w:t>1</w:t>
      </w:r>
      <w:r>
        <w:rPr>
          <w:rFonts w:ascii="Bookman Old Style" w:hAnsi="Bookman Old Style" w:cs="Arial"/>
          <w:bCs/>
          <w:sz w:val="24"/>
        </w:rPr>
        <w:t>.</w:t>
      </w:r>
      <w:r w:rsidR="007D33FC">
        <w:rPr>
          <w:rFonts w:ascii="Bookman Old Style" w:hAnsi="Bookman Old Style" w:cs="Arial"/>
          <w:bCs/>
          <w:sz w:val="24"/>
        </w:rPr>
        <w:t>094</w:t>
      </w:r>
      <w:r>
        <w:rPr>
          <w:rFonts w:ascii="Bookman Old Style" w:hAnsi="Bookman Old Style" w:cs="Arial"/>
          <w:bCs/>
          <w:sz w:val="24"/>
        </w:rPr>
        <w:t>.</w:t>
      </w:r>
      <w:r w:rsidR="007D33FC">
        <w:rPr>
          <w:rFonts w:ascii="Bookman Old Style" w:hAnsi="Bookman Old Style" w:cs="Arial"/>
          <w:bCs/>
          <w:sz w:val="24"/>
        </w:rPr>
        <w:t>787</w:t>
      </w:r>
      <w:r>
        <w:rPr>
          <w:rFonts w:ascii="Bookman Old Style" w:hAnsi="Bookman Old Style" w:cs="Arial"/>
          <w:bCs/>
          <w:sz w:val="24"/>
        </w:rPr>
        <w:t>.505</w:t>
      </w:r>
      <w:r w:rsidR="007C7A6E">
        <w:rPr>
          <w:rFonts w:ascii="Bookman Old Style" w:hAnsi="Bookman Old Style" w:cs="Arial"/>
          <w:bCs/>
          <w:sz w:val="24"/>
        </w:rPr>
        <w:t>,00</w:t>
      </w:r>
    </w:p>
    <w:p w:rsidR="00FD2FF9" w:rsidRPr="00393108" w:rsidRDefault="00DB2DEA" w:rsidP="005C723B">
      <w:pPr>
        <w:pStyle w:val="BodyTextIndent2"/>
        <w:tabs>
          <w:tab w:val="left" w:pos="6120"/>
          <w:tab w:val="right" w:pos="8789"/>
        </w:tabs>
        <w:ind w:left="720" w:firstLine="0"/>
        <w:jc w:val="left"/>
        <w:rPr>
          <w:rFonts w:ascii="Bookman Old Style" w:hAnsi="Bookman Old Style" w:cs="Arial"/>
          <w:bCs/>
          <w:sz w:val="24"/>
        </w:rPr>
      </w:pPr>
      <w:r w:rsidRPr="00DB2DEA">
        <w:rPr>
          <w:rFonts w:ascii="Bookman Old Style" w:hAnsi="Bookman Old Style" w:cs="Arial"/>
          <w:bCs/>
          <w:noProof/>
          <w:sz w:val="24"/>
          <w:lang w:val="id-ID" w:eastAsia="ja-JP"/>
        </w:rPr>
        <w:pict>
          <v:line id="_x0000_s1046" style="position:absolute;left:0;text-align:left;flip:y;z-index:251680768" from="213.15pt,1.65pt" to="357.5pt,1.65pt"/>
        </w:pict>
      </w:r>
      <w:r w:rsidR="002E1C92" w:rsidRPr="00393108">
        <w:rPr>
          <w:rFonts w:ascii="Bookman Old Style" w:hAnsi="Bookman Old Style" w:cs="Arial"/>
          <w:sz w:val="24"/>
          <w:lang w:val="id-ID"/>
        </w:rPr>
        <w:t>Jumlah setelah Perubahan</w:t>
      </w:r>
      <w:r w:rsidR="002E1C92" w:rsidRPr="00393108">
        <w:rPr>
          <w:rFonts w:ascii="Bookman Old Style" w:hAnsi="Bookman Old Style" w:cs="Arial"/>
          <w:bCs/>
          <w:sz w:val="24"/>
          <w:lang w:val="id-ID"/>
        </w:rPr>
        <w:t xml:space="preserve"> </w:t>
      </w:r>
      <w:r w:rsidR="002E1C92" w:rsidRPr="00393108">
        <w:rPr>
          <w:rFonts w:ascii="Bookman Old Style" w:hAnsi="Bookman Old Style" w:cs="Arial"/>
          <w:bCs/>
          <w:sz w:val="24"/>
        </w:rPr>
        <w:tab/>
      </w:r>
      <w:r w:rsidR="00FD2FF9" w:rsidRPr="00393108">
        <w:rPr>
          <w:rFonts w:ascii="Bookman Old Style" w:hAnsi="Bookman Old Style" w:cs="Arial"/>
          <w:bCs/>
          <w:sz w:val="24"/>
          <w:lang w:val="id-ID"/>
        </w:rPr>
        <w:t xml:space="preserve">Rp </w:t>
      </w:r>
      <w:r w:rsidR="00180571" w:rsidRPr="00393108">
        <w:rPr>
          <w:rFonts w:ascii="Bookman Old Style" w:hAnsi="Bookman Old Style" w:cs="Arial"/>
          <w:bCs/>
          <w:sz w:val="24"/>
          <w:lang w:val="id-ID"/>
        </w:rPr>
        <w:tab/>
      </w:r>
      <w:r w:rsidR="00425A00">
        <w:rPr>
          <w:rFonts w:ascii="Bookman Old Style" w:hAnsi="Bookman Old Style" w:cs="Arial"/>
          <w:bCs/>
          <w:sz w:val="24"/>
        </w:rPr>
        <w:t>74</w:t>
      </w:r>
      <w:r w:rsidR="007D33FC">
        <w:rPr>
          <w:rFonts w:ascii="Bookman Old Style" w:hAnsi="Bookman Old Style" w:cs="Arial"/>
          <w:bCs/>
          <w:sz w:val="24"/>
        </w:rPr>
        <w:t>5</w:t>
      </w:r>
      <w:r w:rsidR="00425A00">
        <w:rPr>
          <w:rFonts w:ascii="Bookman Old Style" w:hAnsi="Bookman Old Style" w:cs="Arial"/>
          <w:bCs/>
          <w:sz w:val="24"/>
        </w:rPr>
        <w:t>.</w:t>
      </w:r>
      <w:r w:rsidR="007D33FC">
        <w:rPr>
          <w:rFonts w:ascii="Bookman Old Style" w:hAnsi="Bookman Old Style" w:cs="Arial"/>
          <w:bCs/>
          <w:sz w:val="24"/>
        </w:rPr>
        <w:t>48</w:t>
      </w:r>
      <w:r w:rsidR="00425A00">
        <w:rPr>
          <w:rFonts w:ascii="Bookman Old Style" w:hAnsi="Bookman Old Style" w:cs="Arial"/>
          <w:bCs/>
          <w:sz w:val="24"/>
        </w:rPr>
        <w:t>3.</w:t>
      </w:r>
      <w:r w:rsidR="007D33FC">
        <w:rPr>
          <w:rFonts w:ascii="Bookman Old Style" w:hAnsi="Bookman Old Style" w:cs="Arial"/>
          <w:bCs/>
          <w:sz w:val="24"/>
        </w:rPr>
        <w:t>287</w:t>
      </w:r>
      <w:r w:rsidR="00425A00">
        <w:rPr>
          <w:rFonts w:ascii="Bookman Old Style" w:hAnsi="Bookman Old Style" w:cs="Arial"/>
          <w:bCs/>
          <w:sz w:val="24"/>
        </w:rPr>
        <w:t>.805</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0"/>
          <w:numId w:val="17"/>
        </w:numPr>
        <w:tabs>
          <w:tab w:val="clear" w:pos="1080"/>
          <w:tab w:val="num" w:pos="709"/>
        </w:tabs>
        <w:ind w:left="709" w:hanging="283"/>
        <w:rPr>
          <w:rFonts w:ascii="Bookman Old Style" w:hAnsi="Bookman Old Style" w:cs="Arial"/>
          <w:sz w:val="24"/>
          <w:lang w:val="id-ID"/>
        </w:rPr>
      </w:pPr>
      <w:r w:rsidRPr="00393108">
        <w:rPr>
          <w:rFonts w:ascii="Bookman Old Style" w:hAnsi="Bookman Old Style" w:cs="Arial"/>
          <w:sz w:val="24"/>
          <w:lang w:val="id-ID"/>
        </w:rPr>
        <w:t>Belanja Langsung</w:t>
      </w:r>
    </w:p>
    <w:p w:rsidR="00FD2FF9" w:rsidRPr="00393108" w:rsidRDefault="00FD2FF9" w:rsidP="005C723B">
      <w:pPr>
        <w:pStyle w:val="BodyTextIndent2"/>
        <w:numPr>
          <w:ilvl w:val="1"/>
          <w:numId w:val="17"/>
        </w:numPr>
        <w:tabs>
          <w:tab w:val="clear" w:pos="180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t xml:space="preserve"> </w:t>
      </w:r>
      <w:r w:rsidR="009D232C">
        <w:rPr>
          <w:rFonts w:ascii="Bookman Old Style" w:hAnsi="Bookman Old Style" w:cs="Arial"/>
          <w:bCs/>
          <w:sz w:val="24"/>
        </w:rPr>
        <w:t>378.118.469.700</w:t>
      </w:r>
      <w:r w:rsidRPr="00393108">
        <w:rPr>
          <w:rFonts w:ascii="Bookman Old Style" w:hAnsi="Bookman Old Style" w:cs="Arial"/>
          <w:bCs/>
          <w:sz w:val="24"/>
          <w:lang w:val="id-ID"/>
        </w:rPr>
        <w:t>,00</w:t>
      </w:r>
    </w:p>
    <w:p w:rsidR="00FD2FF9" w:rsidRPr="00393108" w:rsidRDefault="00FD2FF9" w:rsidP="005C723B">
      <w:pPr>
        <w:pStyle w:val="BodyTextIndent2"/>
        <w:numPr>
          <w:ilvl w:val="1"/>
          <w:numId w:val="17"/>
        </w:numPr>
        <w:tabs>
          <w:tab w:val="clear" w:pos="180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Bertambah</w:t>
      </w:r>
      <w:r w:rsidRPr="00393108">
        <w:rPr>
          <w:rFonts w:ascii="Bookman Old Style" w:hAnsi="Bookman Old Style" w:cs="Arial"/>
          <w:bCs/>
          <w:sz w:val="24"/>
          <w:lang w:val="id-ID"/>
        </w:rPr>
        <w:tab/>
        <w:t xml:space="preserve">Rp  </w:t>
      </w:r>
      <w:r w:rsidR="00545459" w:rsidRPr="00393108">
        <w:rPr>
          <w:rFonts w:ascii="Bookman Old Style" w:hAnsi="Bookman Old Style" w:cs="Arial"/>
          <w:bCs/>
          <w:sz w:val="24"/>
          <w:lang w:val="id-ID"/>
        </w:rPr>
        <w:tab/>
      </w:r>
      <w:r w:rsidR="00725A1B">
        <w:rPr>
          <w:rFonts w:ascii="Bookman Old Style" w:hAnsi="Bookman Old Style" w:cs="Arial"/>
          <w:bCs/>
          <w:sz w:val="24"/>
        </w:rPr>
        <w:t xml:space="preserve"> </w:t>
      </w:r>
      <w:r w:rsidR="00425A00">
        <w:rPr>
          <w:rFonts w:ascii="Bookman Old Style" w:hAnsi="Bookman Old Style" w:cs="Arial"/>
          <w:bCs/>
          <w:sz w:val="24"/>
        </w:rPr>
        <w:t>5</w:t>
      </w:r>
      <w:r w:rsidR="00E74B01">
        <w:rPr>
          <w:rFonts w:ascii="Bookman Old Style" w:hAnsi="Bookman Old Style" w:cs="Arial"/>
          <w:bCs/>
          <w:sz w:val="24"/>
        </w:rPr>
        <w:t>1</w:t>
      </w:r>
      <w:r w:rsidR="00425A00">
        <w:rPr>
          <w:rFonts w:ascii="Bookman Old Style" w:hAnsi="Bookman Old Style" w:cs="Arial"/>
          <w:bCs/>
          <w:sz w:val="24"/>
        </w:rPr>
        <w:t>.</w:t>
      </w:r>
      <w:r w:rsidR="00E74B01">
        <w:rPr>
          <w:rFonts w:ascii="Bookman Old Style" w:hAnsi="Bookman Old Style" w:cs="Arial"/>
          <w:bCs/>
          <w:sz w:val="24"/>
        </w:rPr>
        <w:t>899</w:t>
      </w:r>
      <w:r w:rsidR="00425A00">
        <w:rPr>
          <w:rFonts w:ascii="Bookman Old Style" w:hAnsi="Bookman Old Style" w:cs="Arial"/>
          <w:bCs/>
          <w:sz w:val="24"/>
        </w:rPr>
        <w:t>.</w:t>
      </w:r>
      <w:r w:rsidR="00E74B01">
        <w:rPr>
          <w:rFonts w:ascii="Bookman Old Style" w:hAnsi="Bookman Old Style" w:cs="Arial"/>
          <w:bCs/>
          <w:sz w:val="24"/>
        </w:rPr>
        <w:t>722</w:t>
      </w:r>
      <w:r w:rsidR="00425A00">
        <w:rPr>
          <w:rFonts w:ascii="Bookman Old Style" w:hAnsi="Bookman Old Style" w:cs="Arial"/>
          <w:bCs/>
          <w:sz w:val="24"/>
        </w:rPr>
        <w:t>.658</w:t>
      </w:r>
      <w:r w:rsidR="007C7A6E">
        <w:rPr>
          <w:rFonts w:ascii="Bookman Old Style" w:hAnsi="Bookman Old Style" w:cs="Arial"/>
          <w:bCs/>
          <w:sz w:val="24"/>
        </w:rPr>
        <w:t>,00</w:t>
      </w:r>
    </w:p>
    <w:p w:rsidR="00FD2FF9" w:rsidRPr="00393108" w:rsidRDefault="00DB2DEA" w:rsidP="005C723B">
      <w:pPr>
        <w:pStyle w:val="BodyTextIndent2"/>
        <w:tabs>
          <w:tab w:val="left" w:pos="6120"/>
          <w:tab w:val="right" w:pos="8789"/>
        </w:tabs>
        <w:ind w:left="720" w:firstLine="0"/>
        <w:rPr>
          <w:rFonts w:ascii="Bookman Old Style" w:hAnsi="Bookman Old Style" w:cs="Arial"/>
          <w:bCs/>
          <w:sz w:val="24"/>
        </w:rPr>
      </w:pPr>
      <w:r w:rsidRPr="00DB2DEA">
        <w:rPr>
          <w:rFonts w:ascii="Bookman Old Style" w:hAnsi="Bookman Old Style" w:cs="Arial"/>
          <w:bCs/>
          <w:noProof/>
          <w:sz w:val="24"/>
          <w:lang w:val="id-ID" w:eastAsia="ja-JP"/>
        </w:rPr>
        <w:pict>
          <v:line id="_x0000_s1047" style="position:absolute;left:0;text-align:left;flip:y;z-index:251681792" from="212.05pt,1.05pt" to="357.5pt,1.05pt"/>
        </w:pict>
      </w:r>
      <w:r w:rsidR="002E1C92"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545459" w:rsidRPr="00393108">
        <w:rPr>
          <w:rFonts w:ascii="Bookman Old Style" w:hAnsi="Bookman Old Style" w:cs="Arial"/>
          <w:sz w:val="24"/>
          <w:lang w:val="id-ID"/>
        </w:rPr>
        <w:t xml:space="preserve"> </w:t>
      </w:r>
      <w:r w:rsidR="00FD2FF9" w:rsidRPr="00393108">
        <w:rPr>
          <w:rFonts w:ascii="Bookman Old Style" w:hAnsi="Bookman Old Style" w:cs="Arial"/>
          <w:bCs/>
          <w:sz w:val="24"/>
          <w:lang w:val="id-ID"/>
        </w:rPr>
        <w:t xml:space="preserve">Rp </w:t>
      </w:r>
      <w:r w:rsidR="00FD2FF9" w:rsidRPr="00393108">
        <w:rPr>
          <w:rFonts w:ascii="Bookman Old Style" w:hAnsi="Bookman Old Style" w:cs="Arial"/>
          <w:bCs/>
          <w:sz w:val="24"/>
          <w:lang w:val="id-ID"/>
        </w:rPr>
        <w:tab/>
      </w:r>
      <w:r w:rsidR="00425A00">
        <w:rPr>
          <w:rFonts w:ascii="Bookman Old Style" w:hAnsi="Bookman Old Style" w:cs="Arial"/>
          <w:bCs/>
          <w:sz w:val="24"/>
        </w:rPr>
        <w:t>430.</w:t>
      </w:r>
      <w:r w:rsidR="00E74B01">
        <w:rPr>
          <w:rFonts w:ascii="Bookman Old Style" w:hAnsi="Bookman Old Style" w:cs="Arial"/>
          <w:bCs/>
          <w:sz w:val="24"/>
        </w:rPr>
        <w:t>018</w:t>
      </w:r>
      <w:r w:rsidR="00425A00">
        <w:rPr>
          <w:rFonts w:ascii="Bookman Old Style" w:hAnsi="Bookman Old Style" w:cs="Arial"/>
          <w:bCs/>
          <w:sz w:val="24"/>
        </w:rPr>
        <w:t>.</w:t>
      </w:r>
      <w:r w:rsidR="00E74B01">
        <w:rPr>
          <w:rFonts w:ascii="Bookman Old Style" w:hAnsi="Bookman Old Style" w:cs="Arial"/>
          <w:bCs/>
          <w:sz w:val="24"/>
        </w:rPr>
        <w:t>192</w:t>
      </w:r>
      <w:r w:rsidR="00425A00">
        <w:rPr>
          <w:rFonts w:ascii="Bookman Old Style" w:hAnsi="Bookman Old Style" w:cs="Arial"/>
          <w:bCs/>
          <w:sz w:val="24"/>
        </w:rPr>
        <w:t>.358</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2"/>
          <w:numId w:val="5"/>
        </w:numPr>
        <w:tabs>
          <w:tab w:val="clear" w:pos="270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Belanja Tidak Langsung sebagaimana dimaksud pada ayat (1) huruf a terdiri dari jenis belanja: </w:t>
      </w:r>
    </w:p>
    <w:p w:rsidR="00FD2FF9" w:rsidRPr="00393108" w:rsidRDefault="00FD2FF9" w:rsidP="005C723B">
      <w:pPr>
        <w:pStyle w:val="BodyTextIndent2"/>
        <w:ind w:left="709" w:hanging="283"/>
        <w:rPr>
          <w:rFonts w:ascii="Bookman Old Style" w:hAnsi="Bookman Old Style" w:cs="Arial"/>
          <w:sz w:val="24"/>
          <w:lang w:val="id-ID"/>
        </w:rPr>
      </w:pPr>
      <w:r w:rsidRPr="00393108">
        <w:rPr>
          <w:rFonts w:ascii="Bookman Old Style" w:hAnsi="Bookman Old Style" w:cs="Arial"/>
          <w:sz w:val="24"/>
          <w:lang w:val="id-ID"/>
        </w:rPr>
        <w:t xml:space="preserve">a. </w:t>
      </w:r>
      <w:r w:rsidRPr="00393108">
        <w:rPr>
          <w:rFonts w:ascii="Bookman Old Style" w:hAnsi="Bookman Old Style" w:cs="Arial"/>
          <w:sz w:val="24"/>
          <w:lang w:val="id-ID"/>
        </w:rPr>
        <w:tab/>
        <w:t xml:space="preserve">Belanja Pegawai </w:t>
      </w:r>
    </w:p>
    <w:p w:rsidR="00FD2FF9" w:rsidRPr="00393108" w:rsidRDefault="00FD2FF9" w:rsidP="005C723B">
      <w:pPr>
        <w:pStyle w:val="BodyTextIndent2"/>
        <w:numPr>
          <w:ilvl w:val="0"/>
          <w:numId w:val="18"/>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9D232C">
        <w:rPr>
          <w:rFonts w:ascii="Bookman Old Style" w:hAnsi="Bookman Old Style" w:cs="Arial"/>
          <w:bCs/>
          <w:sz w:val="24"/>
        </w:rPr>
        <w:t>589.998.111.800</w:t>
      </w:r>
      <w:r w:rsidRPr="00393108">
        <w:rPr>
          <w:rFonts w:ascii="Bookman Old Style" w:hAnsi="Bookman Old Style" w:cs="Arial"/>
          <w:bCs/>
          <w:sz w:val="24"/>
          <w:lang w:val="id-ID"/>
        </w:rPr>
        <w:t>,00</w:t>
      </w:r>
    </w:p>
    <w:p w:rsidR="00FD2FF9" w:rsidRPr="00393108" w:rsidRDefault="001F0400" w:rsidP="005C723B">
      <w:pPr>
        <w:pStyle w:val="BodyTextIndent2"/>
        <w:numPr>
          <w:ilvl w:val="0"/>
          <w:numId w:val="18"/>
        </w:numPr>
        <w:tabs>
          <w:tab w:val="clear" w:pos="1440"/>
          <w:tab w:val="num" w:pos="993"/>
          <w:tab w:val="left" w:pos="4253"/>
          <w:tab w:val="right" w:pos="6946"/>
        </w:tabs>
        <w:ind w:left="993" w:hanging="284"/>
        <w:rPr>
          <w:rFonts w:ascii="Bookman Old Style" w:hAnsi="Bookman Old Style" w:cs="Arial"/>
          <w:bCs/>
          <w:sz w:val="24"/>
          <w:lang w:val="id-ID"/>
        </w:rPr>
      </w:pPr>
      <w:r>
        <w:rPr>
          <w:rFonts w:ascii="Bookman Old Style" w:hAnsi="Bookman Old Style" w:cs="Arial"/>
          <w:bCs/>
          <w:sz w:val="24"/>
        </w:rPr>
        <w:t>Bertambah</w:t>
      </w:r>
      <w:r w:rsidR="00FD2FF9" w:rsidRPr="00393108">
        <w:rPr>
          <w:rFonts w:ascii="Bookman Old Style" w:hAnsi="Bookman Old Style" w:cs="Arial"/>
          <w:bCs/>
          <w:sz w:val="24"/>
          <w:lang w:val="id-ID"/>
        </w:rPr>
        <w:t xml:space="preserve"> </w:t>
      </w:r>
      <w:r w:rsidR="00FD2FF9" w:rsidRPr="00393108">
        <w:rPr>
          <w:rFonts w:ascii="Bookman Old Style" w:hAnsi="Bookman Old Style" w:cs="Arial"/>
          <w:bCs/>
          <w:sz w:val="24"/>
          <w:lang w:val="id-ID"/>
        </w:rPr>
        <w:tab/>
        <w:t>Rp</w:t>
      </w:r>
      <w:r w:rsidR="00A87D65">
        <w:rPr>
          <w:rFonts w:ascii="Bookman Old Style" w:hAnsi="Bookman Old Style" w:cs="Arial"/>
          <w:bCs/>
          <w:sz w:val="24"/>
        </w:rPr>
        <w:t xml:space="preserve">  </w:t>
      </w:r>
      <w:r w:rsidR="00FD2FF9" w:rsidRPr="00393108">
        <w:rPr>
          <w:rFonts w:ascii="Bookman Old Style" w:hAnsi="Bookman Old Style" w:cs="Arial"/>
          <w:bCs/>
          <w:sz w:val="24"/>
          <w:lang w:val="id-ID"/>
        </w:rPr>
        <w:t xml:space="preserve"> </w:t>
      </w:r>
      <w:r>
        <w:rPr>
          <w:rFonts w:ascii="Bookman Old Style" w:hAnsi="Bookman Old Style" w:cs="Arial"/>
          <w:bCs/>
          <w:sz w:val="24"/>
        </w:rPr>
        <w:t xml:space="preserve">  </w:t>
      </w:r>
      <w:r w:rsidR="00E74B01">
        <w:rPr>
          <w:rFonts w:ascii="Bookman Old Style" w:hAnsi="Bookman Old Style" w:cs="Arial"/>
          <w:bCs/>
          <w:sz w:val="24"/>
        </w:rPr>
        <w:t>7</w:t>
      </w:r>
      <w:r>
        <w:rPr>
          <w:rFonts w:ascii="Bookman Old Style" w:hAnsi="Bookman Old Style" w:cs="Arial"/>
          <w:bCs/>
          <w:sz w:val="24"/>
        </w:rPr>
        <w:t>.</w:t>
      </w:r>
      <w:r w:rsidR="00E74B01">
        <w:rPr>
          <w:rFonts w:ascii="Bookman Old Style" w:hAnsi="Bookman Old Style" w:cs="Arial"/>
          <w:bCs/>
          <w:sz w:val="24"/>
        </w:rPr>
        <w:t>73</w:t>
      </w:r>
      <w:r w:rsidR="006558B0">
        <w:rPr>
          <w:rFonts w:ascii="Bookman Old Style" w:hAnsi="Bookman Old Style" w:cs="Arial"/>
          <w:bCs/>
          <w:sz w:val="24"/>
        </w:rPr>
        <w:t>2</w:t>
      </w:r>
      <w:r>
        <w:rPr>
          <w:rFonts w:ascii="Bookman Old Style" w:hAnsi="Bookman Old Style" w:cs="Arial"/>
          <w:bCs/>
          <w:sz w:val="24"/>
        </w:rPr>
        <w:t>.</w:t>
      </w:r>
      <w:r w:rsidR="00450A74">
        <w:rPr>
          <w:rFonts w:ascii="Bookman Old Style" w:hAnsi="Bookman Old Style" w:cs="Arial"/>
          <w:bCs/>
          <w:sz w:val="24"/>
        </w:rPr>
        <w:t>732</w:t>
      </w:r>
      <w:r>
        <w:rPr>
          <w:rFonts w:ascii="Bookman Old Style" w:hAnsi="Bookman Old Style" w:cs="Arial"/>
          <w:bCs/>
          <w:sz w:val="24"/>
        </w:rPr>
        <w:t>.985</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82F01" w:rsidRDefault="00DB2DEA" w:rsidP="005C723B">
      <w:pPr>
        <w:pStyle w:val="BodyTextIndent2"/>
        <w:tabs>
          <w:tab w:val="left" w:pos="6120"/>
          <w:tab w:val="right" w:pos="8789"/>
        </w:tabs>
        <w:ind w:left="720" w:firstLine="0"/>
        <w:rPr>
          <w:rFonts w:ascii="Bookman Old Style" w:hAnsi="Bookman Old Style" w:cs="Arial"/>
          <w:bCs/>
          <w:sz w:val="24"/>
        </w:rPr>
      </w:pPr>
      <w:r w:rsidRPr="00DB2DEA">
        <w:rPr>
          <w:rFonts w:ascii="Bookman Old Style" w:hAnsi="Bookman Old Style" w:cs="Arial"/>
          <w:bCs/>
          <w:noProof/>
          <w:sz w:val="24"/>
          <w:lang w:val="id-ID" w:eastAsia="ja-JP"/>
        </w:rPr>
        <w:pict>
          <v:line id="_x0000_s1048" style="position:absolute;left:0;text-align:left;flip:y;z-index:251682816" from="212.6pt,2.6pt" to="357.5pt,2.6pt"/>
        </w:pict>
      </w:r>
      <w:r w:rsidR="002E1C92"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1F0400">
        <w:rPr>
          <w:rFonts w:ascii="Bookman Old Style" w:hAnsi="Bookman Old Style" w:cs="Arial"/>
          <w:bCs/>
          <w:sz w:val="24"/>
        </w:rPr>
        <w:t>59</w:t>
      </w:r>
      <w:r w:rsidR="00450A74">
        <w:rPr>
          <w:rFonts w:ascii="Bookman Old Style" w:hAnsi="Bookman Old Style" w:cs="Arial"/>
          <w:bCs/>
          <w:sz w:val="24"/>
        </w:rPr>
        <w:t>7</w:t>
      </w:r>
      <w:r w:rsidR="001F0400">
        <w:rPr>
          <w:rFonts w:ascii="Bookman Old Style" w:hAnsi="Bookman Old Style" w:cs="Arial"/>
          <w:bCs/>
          <w:sz w:val="24"/>
        </w:rPr>
        <w:t>.</w:t>
      </w:r>
      <w:r w:rsidR="00450A74">
        <w:rPr>
          <w:rFonts w:ascii="Bookman Old Style" w:hAnsi="Bookman Old Style" w:cs="Arial"/>
          <w:bCs/>
          <w:sz w:val="24"/>
        </w:rPr>
        <w:t>73</w:t>
      </w:r>
      <w:r w:rsidR="006558B0">
        <w:rPr>
          <w:rFonts w:ascii="Bookman Old Style" w:hAnsi="Bookman Old Style" w:cs="Arial"/>
          <w:bCs/>
          <w:sz w:val="24"/>
        </w:rPr>
        <w:t>0</w:t>
      </w:r>
      <w:r w:rsidR="001F0400">
        <w:rPr>
          <w:rFonts w:ascii="Bookman Old Style" w:hAnsi="Bookman Old Style" w:cs="Arial"/>
          <w:bCs/>
          <w:sz w:val="24"/>
        </w:rPr>
        <w:t>.</w:t>
      </w:r>
      <w:r w:rsidR="00450A74">
        <w:rPr>
          <w:rFonts w:ascii="Bookman Old Style" w:hAnsi="Bookman Old Style" w:cs="Arial"/>
          <w:bCs/>
          <w:sz w:val="24"/>
        </w:rPr>
        <w:t>844</w:t>
      </w:r>
      <w:r w:rsidR="001F0400">
        <w:rPr>
          <w:rFonts w:ascii="Bookman Old Style" w:hAnsi="Bookman Old Style" w:cs="Arial"/>
          <w:bCs/>
          <w:sz w:val="24"/>
        </w:rPr>
        <w:t>.785</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9D232C" w:rsidRPr="00393108" w:rsidRDefault="009D232C" w:rsidP="009D232C">
      <w:pPr>
        <w:pStyle w:val="BodyTextIndent2"/>
        <w:ind w:left="709" w:hanging="283"/>
        <w:rPr>
          <w:rFonts w:ascii="Bookman Old Style" w:hAnsi="Bookman Old Style" w:cs="Arial"/>
          <w:sz w:val="24"/>
          <w:lang w:val="id-ID"/>
        </w:rPr>
      </w:pPr>
      <w:r w:rsidRPr="00393108">
        <w:rPr>
          <w:rFonts w:ascii="Bookman Old Style" w:hAnsi="Bookman Old Style" w:cs="Arial"/>
          <w:sz w:val="24"/>
          <w:lang w:val="id-ID"/>
        </w:rPr>
        <w:t xml:space="preserve">b. Belanja </w:t>
      </w:r>
      <w:r>
        <w:rPr>
          <w:rFonts w:ascii="Bookman Old Style" w:hAnsi="Bookman Old Style" w:cs="Arial"/>
          <w:sz w:val="24"/>
        </w:rPr>
        <w:t>Bunga</w:t>
      </w:r>
      <w:r w:rsidRPr="00393108">
        <w:rPr>
          <w:rFonts w:ascii="Bookman Old Style" w:hAnsi="Bookman Old Style" w:cs="Arial"/>
          <w:sz w:val="24"/>
          <w:lang w:val="id-ID"/>
        </w:rPr>
        <w:t xml:space="preserve"> </w:t>
      </w:r>
    </w:p>
    <w:p w:rsidR="009D232C" w:rsidRPr="00393108" w:rsidRDefault="009D232C" w:rsidP="009D232C">
      <w:pPr>
        <w:pStyle w:val="BodyTextIndent2"/>
        <w:numPr>
          <w:ilvl w:val="0"/>
          <w:numId w:val="21"/>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Pr>
          <w:rFonts w:ascii="Bookman Old Style" w:hAnsi="Bookman Old Style" w:cs="Arial"/>
          <w:bCs/>
          <w:sz w:val="24"/>
        </w:rPr>
        <w:t>1.380.000.000</w:t>
      </w:r>
      <w:r w:rsidRPr="00393108">
        <w:rPr>
          <w:rFonts w:ascii="Bookman Old Style" w:hAnsi="Bookman Old Style" w:cs="Arial"/>
          <w:bCs/>
          <w:sz w:val="24"/>
          <w:lang w:val="id-ID"/>
        </w:rPr>
        <w:t>,00</w:t>
      </w:r>
    </w:p>
    <w:p w:rsidR="009D232C" w:rsidRPr="00393108" w:rsidRDefault="00DB2DEA" w:rsidP="009D232C">
      <w:pPr>
        <w:pStyle w:val="BodyTextIndent2"/>
        <w:numPr>
          <w:ilvl w:val="0"/>
          <w:numId w:val="21"/>
        </w:numPr>
        <w:tabs>
          <w:tab w:val="clear" w:pos="1440"/>
          <w:tab w:val="num" w:pos="993"/>
          <w:tab w:val="left" w:pos="4253"/>
          <w:tab w:val="right" w:pos="693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74" style="position:absolute;left:0;text-align:left;flip:y;z-index:251709440" from="213.15pt,15.15pt" to="346.65pt,15.15pt"/>
        </w:pict>
      </w:r>
      <w:r w:rsidR="009D232C" w:rsidRPr="00393108">
        <w:rPr>
          <w:rFonts w:ascii="Bookman Old Style" w:hAnsi="Bookman Old Style" w:cs="Arial"/>
          <w:bCs/>
          <w:sz w:val="24"/>
          <w:lang w:val="id-ID"/>
        </w:rPr>
        <w:t xml:space="preserve">Bertambah </w:t>
      </w:r>
      <w:r w:rsidR="009D232C" w:rsidRPr="00393108">
        <w:rPr>
          <w:rFonts w:ascii="Bookman Old Style" w:hAnsi="Bookman Old Style" w:cs="Arial"/>
          <w:bCs/>
          <w:sz w:val="24"/>
          <w:lang w:val="id-ID"/>
        </w:rPr>
        <w:tab/>
        <w:t xml:space="preserve">Rp </w:t>
      </w:r>
      <w:r w:rsidR="009D232C" w:rsidRPr="00393108">
        <w:rPr>
          <w:rFonts w:ascii="Bookman Old Style" w:hAnsi="Bookman Old Style" w:cs="Arial"/>
          <w:bCs/>
          <w:sz w:val="24"/>
          <w:lang w:val="id-ID"/>
        </w:rPr>
        <w:tab/>
      </w:r>
      <w:r w:rsidR="009D232C">
        <w:rPr>
          <w:rFonts w:ascii="Bookman Old Style" w:hAnsi="Bookman Old Style" w:cs="Arial"/>
          <w:bCs/>
          <w:sz w:val="24"/>
        </w:rPr>
        <w:t>68.750.000</w:t>
      </w:r>
      <w:r w:rsidR="009D232C" w:rsidRPr="00393108">
        <w:rPr>
          <w:rFonts w:ascii="Bookman Old Style" w:hAnsi="Bookman Old Style" w:cs="Arial"/>
          <w:bCs/>
          <w:sz w:val="24"/>
          <w:lang w:val="id-ID"/>
        </w:rPr>
        <w:t>,00</w:t>
      </w:r>
    </w:p>
    <w:p w:rsidR="009D232C" w:rsidRDefault="009D232C" w:rsidP="009D232C">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Pr="00393108">
        <w:rPr>
          <w:rFonts w:ascii="Bookman Old Style" w:hAnsi="Bookman Old Style" w:cs="Arial"/>
          <w:sz w:val="24"/>
          <w:lang w:val="id-ID"/>
        </w:rPr>
        <w:tab/>
      </w:r>
      <w:r w:rsidRPr="00393108">
        <w:rPr>
          <w:rFonts w:ascii="Bookman Old Style" w:hAnsi="Bookman Old Style" w:cs="Arial"/>
          <w:bCs/>
          <w:sz w:val="24"/>
          <w:lang w:val="id-ID"/>
        </w:rPr>
        <w:t>Rp</w:t>
      </w:r>
      <w:r w:rsidRPr="00393108">
        <w:rPr>
          <w:rFonts w:ascii="Bookman Old Style" w:hAnsi="Bookman Old Style" w:cs="Arial"/>
          <w:bCs/>
          <w:sz w:val="24"/>
          <w:lang w:val="id-ID"/>
        </w:rPr>
        <w:tab/>
      </w:r>
      <w:r>
        <w:rPr>
          <w:rFonts w:ascii="Bookman Old Style" w:hAnsi="Bookman Old Style" w:cs="Arial"/>
          <w:bCs/>
          <w:sz w:val="24"/>
        </w:rPr>
        <w:t>1.448.750.000</w:t>
      </w:r>
      <w:r w:rsidRPr="00393108">
        <w:rPr>
          <w:rFonts w:ascii="Bookman Old Style" w:hAnsi="Bookman Old Style" w:cs="Arial"/>
          <w:bCs/>
          <w:sz w:val="24"/>
          <w:lang w:val="id-ID"/>
        </w:rPr>
        <w:t>,00</w:t>
      </w:r>
    </w:p>
    <w:p w:rsidR="006A710B" w:rsidRDefault="006A710B" w:rsidP="009D232C">
      <w:pPr>
        <w:pStyle w:val="BodyTextIndent2"/>
        <w:tabs>
          <w:tab w:val="left" w:pos="6120"/>
          <w:tab w:val="right" w:pos="8789"/>
        </w:tabs>
        <w:ind w:left="720" w:firstLine="0"/>
        <w:rPr>
          <w:rFonts w:ascii="Bookman Old Style" w:hAnsi="Bookman Old Style" w:cs="Arial"/>
          <w:bCs/>
          <w:sz w:val="24"/>
        </w:rPr>
      </w:pPr>
    </w:p>
    <w:p w:rsidR="006A710B" w:rsidRPr="006A710B" w:rsidRDefault="006A710B" w:rsidP="009D232C">
      <w:pPr>
        <w:pStyle w:val="BodyTextIndent2"/>
        <w:tabs>
          <w:tab w:val="left" w:pos="6120"/>
          <w:tab w:val="right" w:pos="8789"/>
        </w:tabs>
        <w:ind w:left="720" w:firstLine="0"/>
        <w:rPr>
          <w:rFonts w:ascii="Bookman Old Style" w:hAnsi="Bookman Old Style" w:cs="Arial"/>
          <w:bCs/>
          <w:sz w:val="24"/>
        </w:rPr>
      </w:pPr>
    </w:p>
    <w:p w:rsidR="00FD2FF9" w:rsidRPr="00393108" w:rsidRDefault="009D232C" w:rsidP="005C723B">
      <w:pPr>
        <w:pStyle w:val="BodyTextIndent2"/>
        <w:ind w:left="709" w:hanging="283"/>
        <w:rPr>
          <w:rFonts w:ascii="Bookman Old Style" w:hAnsi="Bookman Old Style" w:cs="Arial"/>
          <w:sz w:val="24"/>
          <w:lang w:val="id-ID"/>
        </w:rPr>
      </w:pPr>
      <w:r>
        <w:rPr>
          <w:rFonts w:ascii="Bookman Old Style" w:hAnsi="Bookman Old Style" w:cs="Arial"/>
          <w:sz w:val="24"/>
        </w:rPr>
        <w:lastRenderedPageBreak/>
        <w:t>c</w:t>
      </w:r>
      <w:r w:rsidR="00FD2FF9" w:rsidRPr="00393108">
        <w:rPr>
          <w:rFonts w:ascii="Bookman Old Style" w:hAnsi="Bookman Old Style" w:cs="Arial"/>
          <w:sz w:val="24"/>
          <w:lang w:val="id-ID"/>
        </w:rPr>
        <w:t xml:space="preserve">. Belanja Hibah </w:t>
      </w:r>
    </w:p>
    <w:p w:rsidR="00FD2FF9" w:rsidRPr="00393108" w:rsidRDefault="00FD2FF9" w:rsidP="00A72017">
      <w:pPr>
        <w:pStyle w:val="BodyTextIndent2"/>
        <w:numPr>
          <w:ilvl w:val="4"/>
          <w:numId w:val="11"/>
        </w:numPr>
        <w:tabs>
          <w:tab w:val="clear" w:pos="3960"/>
          <w:tab w:val="num" w:pos="990"/>
          <w:tab w:val="left" w:pos="4253"/>
          <w:tab w:val="right" w:pos="6946"/>
        </w:tabs>
        <w:ind w:hanging="3240"/>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9D232C">
        <w:rPr>
          <w:rFonts w:ascii="Bookman Old Style" w:hAnsi="Bookman Old Style" w:cs="Arial"/>
          <w:bCs/>
          <w:sz w:val="24"/>
        </w:rPr>
        <w:t>57.244.051.000</w:t>
      </w:r>
      <w:r w:rsidRPr="00393108">
        <w:rPr>
          <w:rFonts w:ascii="Bookman Old Style" w:hAnsi="Bookman Old Style" w:cs="Arial"/>
          <w:bCs/>
          <w:sz w:val="24"/>
          <w:lang w:val="id-ID"/>
        </w:rPr>
        <w:t>,00</w:t>
      </w:r>
    </w:p>
    <w:p w:rsidR="00FD2FF9" w:rsidRPr="00393108" w:rsidRDefault="00DB2DEA" w:rsidP="00A72017">
      <w:pPr>
        <w:pStyle w:val="BodyTextIndent2"/>
        <w:numPr>
          <w:ilvl w:val="4"/>
          <w:numId w:val="11"/>
        </w:numPr>
        <w:tabs>
          <w:tab w:val="left" w:pos="990"/>
          <w:tab w:val="left" w:pos="4253"/>
          <w:tab w:val="right" w:pos="6930"/>
        </w:tabs>
        <w:ind w:hanging="3240"/>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1" style="position:absolute;left:0;text-align:left;flip:y;z-index:251685888" from="213.15pt,15.15pt" to="346.65pt,15.15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 xml:space="preserve">Rp </w:t>
      </w:r>
      <w:r w:rsidR="00FD2FF9" w:rsidRPr="00393108">
        <w:rPr>
          <w:rFonts w:ascii="Bookman Old Style" w:hAnsi="Bookman Old Style" w:cs="Arial"/>
          <w:bCs/>
          <w:sz w:val="24"/>
          <w:lang w:val="id-ID"/>
        </w:rPr>
        <w:tab/>
      </w:r>
      <w:r w:rsidR="00027114">
        <w:rPr>
          <w:rFonts w:ascii="Bookman Old Style" w:hAnsi="Bookman Old Style" w:cs="Arial"/>
          <w:bCs/>
          <w:sz w:val="24"/>
        </w:rPr>
        <w:t>5</w:t>
      </w:r>
      <w:r w:rsidR="001F0400">
        <w:rPr>
          <w:rFonts w:ascii="Bookman Old Style" w:hAnsi="Bookman Old Style" w:cs="Arial"/>
          <w:bCs/>
          <w:sz w:val="24"/>
        </w:rPr>
        <w:t>.</w:t>
      </w:r>
      <w:r w:rsidR="00027114">
        <w:rPr>
          <w:rFonts w:ascii="Bookman Old Style" w:hAnsi="Bookman Old Style" w:cs="Arial"/>
          <w:bCs/>
          <w:sz w:val="24"/>
        </w:rPr>
        <w:t>55</w:t>
      </w:r>
      <w:r w:rsidR="00FA73E4">
        <w:rPr>
          <w:rFonts w:ascii="Bookman Old Style" w:hAnsi="Bookman Old Style" w:cs="Arial"/>
          <w:bCs/>
          <w:sz w:val="24"/>
        </w:rPr>
        <w:t>7</w:t>
      </w:r>
      <w:r w:rsidR="001F0400">
        <w:rPr>
          <w:rFonts w:ascii="Bookman Old Style" w:hAnsi="Bookman Old Style" w:cs="Arial"/>
          <w:bCs/>
          <w:sz w:val="24"/>
        </w:rPr>
        <w:t>.</w:t>
      </w:r>
      <w:r w:rsidR="00027114">
        <w:rPr>
          <w:rFonts w:ascii="Bookman Old Style" w:hAnsi="Bookman Old Style" w:cs="Arial"/>
          <w:bCs/>
          <w:sz w:val="24"/>
        </w:rPr>
        <w:t>518</w:t>
      </w:r>
      <w:r w:rsidR="001F0400">
        <w:rPr>
          <w:rFonts w:ascii="Bookman Old Style" w:hAnsi="Bookman Old Style" w:cs="Arial"/>
          <w:bCs/>
          <w:sz w:val="24"/>
        </w:rPr>
        <w:t>.520</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2E1C92" w:rsidP="005C723B">
      <w:pPr>
        <w:pStyle w:val="BodyTextIndent2"/>
        <w:tabs>
          <w:tab w:val="left" w:pos="6120"/>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1F0400">
        <w:rPr>
          <w:rFonts w:ascii="Bookman Old Style" w:hAnsi="Bookman Old Style" w:cs="Arial"/>
          <w:bCs/>
          <w:sz w:val="24"/>
        </w:rPr>
        <w:t>6</w:t>
      </w:r>
      <w:r w:rsidR="00027114">
        <w:rPr>
          <w:rFonts w:ascii="Bookman Old Style" w:hAnsi="Bookman Old Style" w:cs="Arial"/>
          <w:bCs/>
          <w:sz w:val="24"/>
        </w:rPr>
        <w:t>2</w:t>
      </w:r>
      <w:r w:rsidR="009D232C">
        <w:rPr>
          <w:rFonts w:ascii="Bookman Old Style" w:hAnsi="Bookman Old Style" w:cs="Arial"/>
          <w:bCs/>
          <w:sz w:val="24"/>
        </w:rPr>
        <w:t>.</w:t>
      </w:r>
      <w:r w:rsidR="00FA73E4">
        <w:rPr>
          <w:rFonts w:ascii="Bookman Old Style" w:hAnsi="Bookman Old Style" w:cs="Arial"/>
          <w:bCs/>
          <w:sz w:val="24"/>
        </w:rPr>
        <w:t>801</w:t>
      </w:r>
      <w:r w:rsidR="009D232C">
        <w:rPr>
          <w:rFonts w:ascii="Bookman Old Style" w:hAnsi="Bookman Old Style" w:cs="Arial"/>
          <w:bCs/>
          <w:sz w:val="24"/>
        </w:rPr>
        <w:t>.</w:t>
      </w:r>
      <w:r w:rsidR="00027114">
        <w:rPr>
          <w:rFonts w:ascii="Bookman Old Style" w:hAnsi="Bookman Old Style" w:cs="Arial"/>
          <w:bCs/>
          <w:sz w:val="24"/>
        </w:rPr>
        <w:t>569</w:t>
      </w:r>
      <w:r w:rsidR="009D232C">
        <w:rPr>
          <w:rFonts w:ascii="Bookman Old Style" w:hAnsi="Bookman Old Style" w:cs="Arial"/>
          <w:bCs/>
          <w:sz w:val="24"/>
        </w:rPr>
        <w:t>.520</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9D232C" w:rsidP="005C723B">
      <w:pPr>
        <w:pStyle w:val="BodyTextIndent2"/>
        <w:ind w:left="709" w:hanging="283"/>
        <w:rPr>
          <w:rFonts w:ascii="Bookman Old Style" w:hAnsi="Bookman Old Style" w:cs="Arial"/>
          <w:sz w:val="24"/>
          <w:lang w:val="id-ID"/>
        </w:rPr>
      </w:pPr>
      <w:r>
        <w:rPr>
          <w:rFonts w:ascii="Bookman Old Style" w:hAnsi="Bookman Old Style" w:cs="Arial"/>
          <w:sz w:val="24"/>
        </w:rPr>
        <w:t>d</w:t>
      </w:r>
      <w:r w:rsidR="00FD2FF9" w:rsidRPr="00393108">
        <w:rPr>
          <w:rFonts w:ascii="Bookman Old Style" w:hAnsi="Bookman Old Style" w:cs="Arial"/>
          <w:sz w:val="24"/>
          <w:lang w:val="id-ID"/>
        </w:rPr>
        <w:t>.</w:t>
      </w:r>
      <w:r w:rsidR="00FD2FF9" w:rsidRPr="00393108">
        <w:rPr>
          <w:rFonts w:ascii="Bookman Old Style" w:hAnsi="Bookman Old Style" w:cs="Arial"/>
          <w:sz w:val="24"/>
          <w:lang w:val="id-ID"/>
        </w:rPr>
        <w:tab/>
        <w:t xml:space="preserve">Belanja Bantuan Sosial </w:t>
      </w:r>
    </w:p>
    <w:p w:rsidR="00FD2FF9" w:rsidRPr="00393108" w:rsidRDefault="00FD2FF9" w:rsidP="005C723B">
      <w:pPr>
        <w:pStyle w:val="BodyTextIndent2"/>
        <w:numPr>
          <w:ilvl w:val="0"/>
          <w:numId w:val="22"/>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9D232C">
        <w:rPr>
          <w:rFonts w:ascii="Bookman Old Style" w:hAnsi="Bookman Old Style" w:cs="Arial"/>
          <w:bCs/>
          <w:sz w:val="24"/>
        </w:rPr>
        <w:t>23.309.441.000</w:t>
      </w:r>
      <w:r w:rsidRPr="00393108">
        <w:rPr>
          <w:rFonts w:ascii="Bookman Old Style" w:hAnsi="Bookman Old Style" w:cs="Arial"/>
          <w:bCs/>
          <w:sz w:val="24"/>
          <w:lang w:val="id-ID"/>
        </w:rPr>
        <w:t>,00</w:t>
      </w:r>
    </w:p>
    <w:p w:rsidR="00FD2FF9" w:rsidRPr="00393108" w:rsidRDefault="00DB2DEA" w:rsidP="009D232C">
      <w:pPr>
        <w:pStyle w:val="BodyTextIndent2"/>
        <w:numPr>
          <w:ilvl w:val="0"/>
          <w:numId w:val="22"/>
        </w:numPr>
        <w:tabs>
          <w:tab w:val="clear" w:pos="1440"/>
          <w:tab w:val="num" w:pos="993"/>
          <w:tab w:val="left" w:pos="4253"/>
          <w:tab w:val="right" w:pos="702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2" style="position:absolute;left:0;text-align:left;flip:y;z-index:251686912" from="213.7pt,16.25pt" to="346.65pt,16.25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Rp</w:t>
      </w:r>
      <w:r w:rsidR="009D232C">
        <w:rPr>
          <w:rFonts w:ascii="Bookman Old Style" w:hAnsi="Bookman Old Style" w:cs="Arial"/>
          <w:bCs/>
          <w:sz w:val="24"/>
        </w:rPr>
        <w:t xml:space="preserve"> </w:t>
      </w:r>
      <w:r w:rsidR="00FD2FF9" w:rsidRPr="00393108">
        <w:rPr>
          <w:rFonts w:ascii="Bookman Old Style" w:hAnsi="Bookman Old Style" w:cs="Arial"/>
          <w:bCs/>
          <w:sz w:val="24"/>
          <w:lang w:val="id-ID"/>
        </w:rPr>
        <w:tab/>
      </w:r>
      <w:r w:rsidR="001F0400">
        <w:rPr>
          <w:rFonts w:ascii="Bookman Old Style" w:hAnsi="Bookman Old Style" w:cs="Arial"/>
          <w:bCs/>
          <w:sz w:val="24"/>
        </w:rPr>
        <w:t>7.</w:t>
      </w:r>
      <w:r w:rsidR="00027114">
        <w:rPr>
          <w:rFonts w:ascii="Bookman Old Style" w:hAnsi="Bookman Old Style" w:cs="Arial"/>
          <w:bCs/>
          <w:sz w:val="24"/>
        </w:rPr>
        <w:t>160</w:t>
      </w:r>
      <w:r w:rsidR="001F0400">
        <w:rPr>
          <w:rFonts w:ascii="Bookman Old Style" w:hAnsi="Bookman Old Style" w:cs="Arial"/>
          <w:bCs/>
          <w:sz w:val="24"/>
        </w:rPr>
        <w:t>.786.000</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Default="002E1C92"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2B41E8" w:rsidRPr="00393108">
        <w:rPr>
          <w:rFonts w:ascii="Bookman Old Style" w:hAnsi="Bookman Old Style" w:cs="Arial"/>
          <w:sz w:val="24"/>
          <w:lang w:val="id-ID"/>
        </w:rPr>
        <w:t xml:space="preserve">  </w:t>
      </w:r>
      <w:r w:rsidR="009D232C">
        <w:rPr>
          <w:rFonts w:ascii="Bookman Old Style" w:hAnsi="Bookman Old Style" w:cs="Arial"/>
          <w:bCs/>
          <w:sz w:val="24"/>
          <w:lang w:val="id-ID"/>
        </w:rPr>
        <w:t>Rp</w:t>
      </w:r>
      <w:r w:rsidR="001F0400">
        <w:rPr>
          <w:rFonts w:ascii="Bookman Old Style" w:hAnsi="Bookman Old Style" w:cs="Arial"/>
          <w:bCs/>
          <w:sz w:val="24"/>
        </w:rPr>
        <w:t>30.</w:t>
      </w:r>
      <w:r w:rsidR="00027114">
        <w:rPr>
          <w:rFonts w:ascii="Bookman Old Style" w:hAnsi="Bookman Old Style" w:cs="Arial"/>
          <w:bCs/>
          <w:sz w:val="24"/>
        </w:rPr>
        <w:t>470</w:t>
      </w:r>
      <w:r w:rsidR="001F0400">
        <w:rPr>
          <w:rFonts w:ascii="Bookman Old Style" w:hAnsi="Bookman Old Style" w:cs="Arial"/>
          <w:bCs/>
          <w:sz w:val="24"/>
        </w:rPr>
        <w:t>.227.000</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9D232C" w:rsidP="005C723B">
      <w:pPr>
        <w:pStyle w:val="BodyTextIndent2"/>
        <w:ind w:left="709" w:hanging="283"/>
        <w:rPr>
          <w:rFonts w:ascii="Bookman Old Style" w:hAnsi="Bookman Old Style" w:cs="Arial"/>
          <w:sz w:val="24"/>
          <w:lang w:val="id-ID"/>
        </w:rPr>
      </w:pPr>
      <w:r>
        <w:rPr>
          <w:rFonts w:ascii="Bookman Old Style" w:hAnsi="Bookman Old Style" w:cs="Arial"/>
          <w:sz w:val="24"/>
        </w:rPr>
        <w:t>e</w:t>
      </w:r>
      <w:r w:rsidR="00FD2FF9" w:rsidRPr="00393108">
        <w:rPr>
          <w:rFonts w:ascii="Bookman Old Style" w:hAnsi="Bookman Old Style" w:cs="Arial"/>
          <w:sz w:val="24"/>
          <w:lang w:val="id-ID"/>
        </w:rPr>
        <w:t>. Belanja Bagi Hasil kepada Pemerintahan Desa</w:t>
      </w:r>
    </w:p>
    <w:p w:rsidR="00FD2FF9" w:rsidRPr="00393108" w:rsidRDefault="00FD2FF9" w:rsidP="005C723B">
      <w:pPr>
        <w:pStyle w:val="BodyTextIndent2"/>
        <w:numPr>
          <w:ilvl w:val="0"/>
          <w:numId w:val="23"/>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9D232C">
        <w:rPr>
          <w:rFonts w:ascii="Bookman Old Style" w:hAnsi="Bookman Old Style" w:cs="Arial"/>
          <w:bCs/>
          <w:sz w:val="24"/>
        </w:rPr>
        <w:t>4.254.000.000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23"/>
        </w:numPr>
        <w:tabs>
          <w:tab w:val="clear" w:pos="1440"/>
          <w:tab w:val="num" w:pos="993"/>
          <w:tab w:val="left" w:pos="4253"/>
          <w:tab w:val="right" w:pos="6946"/>
        </w:tabs>
        <w:ind w:left="993" w:hanging="284"/>
        <w:rPr>
          <w:rFonts w:ascii="Bookman Old Style" w:hAnsi="Bookman Old Style" w:cs="Arial"/>
          <w:bCs/>
          <w:color w:val="FF0000"/>
          <w:sz w:val="24"/>
          <w:lang w:val="id-ID"/>
        </w:rPr>
      </w:pPr>
      <w:r w:rsidRPr="00DB2DEA">
        <w:rPr>
          <w:rFonts w:ascii="Bookman Old Style" w:hAnsi="Bookman Old Style" w:cs="Arial"/>
          <w:bCs/>
          <w:noProof/>
          <w:sz w:val="24"/>
          <w:lang w:val="id-ID" w:eastAsia="ja-JP"/>
        </w:rPr>
        <w:pict>
          <v:line id="_x0000_s1053" style="position:absolute;left:0;text-align:left;flip:y;z-index:251687936" from="211.5pt,16.25pt" to="347.1pt,16.2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9D232C">
        <w:rPr>
          <w:rFonts w:ascii="Bookman Old Style" w:hAnsi="Bookman Old Style" w:cs="Arial"/>
          <w:bCs/>
          <w:sz w:val="24"/>
        </w:rPr>
        <w:t>75.000.000</w:t>
      </w:r>
      <w:r w:rsidR="00180571" w:rsidRPr="00393108">
        <w:rPr>
          <w:rFonts w:ascii="Bookman Old Style" w:hAnsi="Bookman Old Style" w:cs="Arial"/>
          <w:bCs/>
          <w:sz w:val="24"/>
          <w:lang w:val="id-ID"/>
        </w:rPr>
        <w:t>,</w:t>
      </w:r>
      <w:r w:rsidR="0003641E" w:rsidRPr="00393108">
        <w:rPr>
          <w:rFonts w:ascii="Bookman Old Style" w:hAnsi="Bookman Old Style" w:cs="Arial"/>
          <w:bCs/>
          <w:sz w:val="24"/>
          <w:lang w:val="id-ID"/>
        </w:rPr>
        <w:t>00</w:t>
      </w:r>
    </w:p>
    <w:p w:rsidR="00FD2FF9" w:rsidRPr="00393108" w:rsidRDefault="002E1C92" w:rsidP="005C723B">
      <w:pPr>
        <w:pStyle w:val="BodyTextIndent2"/>
        <w:tabs>
          <w:tab w:val="left" w:pos="6120"/>
          <w:tab w:val="right" w:pos="8789"/>
        </w:tabs>
        <w:ind w:left="720" w:firstLine="0"/>
        <w:rPr>
          <w:rFonts w:ascii="Bookman Old Style" w:hAnsi="Bookman Old Style" w:cs="Arial"/>
          <w:bCs/>
          <w:color w:val="FF0000"/>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 xml:space="preserve">Rp </w:t>
      </w:r>
      <w:r w:rsidR="008E50AC" w:rsidRPr="00393108">
        <w:rPr>
          <w:rFonts w:ascii="Bookman Old Style" w:hAnsi="Bookman Old Style" w:cs="Arial"/>
          <w:bCs/>
          <w:sz w:val="24"/>
          <w:lang w:val="id-ID"/>
        </w:rPr>
        <w:tab/>
      </w:r>
      <w:r w:rsidR="009D232C">
        <w:rPr>
          <w:rFonts w:ascii="Bookman Old Style" w:hAnsi="Bookman Old Style" w:cs="Arial"/>
          <w:bCs/>
          <w:sz w:val="24"/>
        </w:rPr>
        <w:t>4.329.000.000</w:t>
      </w:r>
      <w:r w:rsidR="00473501" w:rsidRPr="00393108">
        <w:rPr>
          <w:rFonts w:ascii="Bookman Old Style" w:hAnsi="Bookman Old Style" w:cs="Arial"/>
          <w:bCs/>
          <w:sz w:val="24"/>
          <w:lang w:val="id-ID"/>
        </w:rPr>
        <w:t>,00</w:t>
      </w:r>
    </w:p>
    <w:p w:rsidR="00FD2FF9" w:rsidRPr="00393108" w:rsidRDefault="009D232C" w:rsidP="005C723B">
      <w:pPr>
        <w:pStyle w:val="BodyTextIndent2"/>
        <w:ind w:left="709" w:hanging="283"/>
        <w:rPr>
          <w:rFonts w:ascii="Bookman Old Style" w:hAnsi="Bookman Old Style" w:cs="Arial"/>
          <w:sz w:val="24"/>
          <w:lang w:val="id-ID"/>
        </w:rPr>
      </w:pPr>
      <w:r>
        <w:rPr>
          <w:rFonts w:ascii="Bookman Old Style" w:hAnsi="Bookman Old Style" w:cs="Arial"/>
          <w:sz w:val="24"/>
        </w:rPr>
        <w:t>f</w:t>
      </w:r>
      <w:r w:rsidR="00FD2FF9" w:rsidRPr="00393108">
        <w:rPr>
          <w:rFonts w:ascii="Bookman Old Style" w:hAnsi="Bookman Old Style" w:cs="Arial"/>
          <w:sz w:val="24"/>
          <w:lang w:val="id-ID"/>
        </w:rPr>
        <w:t xml:space="preserve">. </w:t>
      </w:r>
      <w:r w:rsidR="00FD2FF9" w:rsidRPr="00393108">
        <w:rPr>
          <w:rFonts w:ascii="Bookman Old Style" w:hAnsi="Bookman Old Style" w:cs="Arial"/>
          <w:sz w:val="24"/>
          <w:lang w:val="id-ID"/>
        </w:rPr>
        <w:tab/>
        <w:t xml:space="preserve">Belanja Bantuan Keuangan </w:t>
      </w:r>
    </w:p>
    <w:p w:rsidR="00FD2FF9" w:rsidRPr="00393108" w:rsidRDefault="00FD2FF9" w:rsidP="005C723B">
      <w:pPr>
        <w:pStyle w:val="BodyTextIndent2"/>
        <w:numPr>
          <w:ilvl w:val="0"/>
          <w:numId w:val="24"/>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9D232C">
        <w:rPr>
          <w:rFonts w:ascii="Bookman Old Style" w:hAnsi="Bookman Old Style" w:cs="Arial"/>
          <w:bCs/>
          <w:sz w:val="24"/>
        </w:rPr>
        <w:t>47.952.896.500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24"/>
        </w:numPr>
        <w:tabs>
          <w:tab w:val="clear" w:pos="1440"/>
          <w:tab w:val="num" w:pos="993"/>
          <w:tab w:val="left" w:pos="4253"/>
          <w:tab w:val="right" w:pos="693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4" style="position:absolute;left:0;text-align:left;flip:y;z-index:251688960" from="214.25pt,17.35pt" to="347.2pt,17.3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9D232C">
        <w:rPr>
          <w:rFonts w:ascii="Bookman Old Style" w:hAnsi="Bookman Old Style" w:cs="Arial"/>
          <w:bCs/>
          <w:sz w:val="24"/>
        </w:rPr>
        <w:t>0</w:t>
      </w:r>
      <w:r w:rsidR="00180571"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2E1C92" w:rsidP="005C723B">
      <w:pPr>
        <w:pStyle w:val="BodyTextIndent2"/>
        <w:tabs>
          <w:tab w:val="left" w:pos="6120"/>
          <w:tab w:val="right" w:pos="8789"/>
        </w:tabs>
        <w:ind w:left="720"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9D232C">
        <w:rPr>
          <w:rFonts w:ascii="Bookman Old Style" w:hAnsi="Bookman Old Style" w:cs="Arial"/>
          <w:bCs/>
          <w:sz w:val="24"/>
        </w:rPr>
        <w:t>47.952.896.500</w:t>
      </w:r>
      <w:r w:rsidR="00693C4F" w:rsidRPr="00393108">
        <w:rPr>
          <w:rFonts w:ascii="Bookman Old Style" w:hAnsi="Bookman Old Style" w:cs="Arial"/>
          <w:bCs/>
          <w:sz w:val="24"/>
        </w:rPr>
        <w:t>,</w:t>
      </w:r>
      <w:r w:rsidR="00FD2FF9" w:rsidRPr="00393108">
        <w:rPr>
          <w:rFonts w:ascii="Bookman Old Style" w:hAnsi="Bookman Old Style" w:cs="Arial"/>
          <w:bCs/>
          <w:sz w:val="24"/>
          <w:lang w:val="id-ID"/>
        </w:rPr>
        <w:t>00</w:t>
      </w:r>
    </w:p>
    <w:p w:rsidR="00FD2FF9" w:rsidRPr="00393108" w:rsidRDefault="009D232C" w:rsidP="005C723B">
      <w:pPr>
        <w:pStyle w:val="BodyTextIndent2"/>
        <w:ind w:left="709" w:hanging="283"/>
        <w:rPr>
          <w:rFonts w:ascii="Bookman Old Style" w:hAnsi="Bookman Old Style" w:cs="Arial"/>
          <w:sz w:val="24"/>
          <w:lang w:val="id-ID"/>
        </w:rPr>
      </w:pPr>
      <w:r>
        <w:rPr>
          <w:rFonts w:ascii="Bookman Old Style" w:hAnsi="Bookman Old Style" w:cs="Arial"/>
          <w:sz w:val="24"/>
        </w:rPr>
        <w:t>g</w:t>
      </w:r>
      <w:r w:rsidR="00FD2FF9" w:rsidRPr="00393108">
        <w:rPr>
          <w:rFonts w:ascii="Bookman Old Style" w:hAnsi="Bookman Old Style" w:cs="Arial"/>
          <w:sz w:val="24"/>
          <w:lang w:val="id-ID"/>
        </w:rPr>
        <w:t xml:space="preserve">. </w:t>
      </w:r>
      <w:r w:rsidR="00FD2FF9" w:rsidRPr="00393108">
        <w:rPr>
          <w:rFonts w:ascii="Bookman Old Style" w:hAnsi="Bookman Old Style" w:cs="Arial"/>
          <w:sz w:val="24"/>
          <w:lang w:val="id-ID"/>
        </w:rPr>
        <w:tab/>
        <w:t>Belanja Tidak Terduga</w:t>
      </w:r>
    </w:p>
    <w:p w:rsidR="00FD2FF9" w:rsidRPr="00393108" w:rsidRDefault="00FD2FF9" w:rsidP="005C723B">
      <w:pPr>
        <w:pStyle w:val="BodyTextIndent2"/>
        <w:numPr>
          <w:ilvl w:val="0"/>
          <w:numId w:val="25"/>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D45972" w:rsidRPr="00393108">
        <w:rPr>
          <w:rFonts w:ascii="Bookman Old Style" w:hAnsi="Bookman Old Style" w:cs="Arial"/>
          <w:bCs/>
          <w:sz w:val="24"/>
        </w:rPr>
        <w:t>250</w:t>
      </w:r>
      <w:r w:rsidR="002656FF" w:rsidRPr="00393108">
        <w:rPr>
          <w:rFonts w:ascii="Bookman Old Style" w:hAnsi="Bookman Old Style" w:cs="Arial"/>
          <w:bCs/>
          <w:sz w:val="24"/>
          <w:lang w:val="id-ID"/>
        </w:rPr>
        <w:t>.</w:t>
      </w:r>
      <w:r w:rsidR="00D45972" w:rsidRPr="00393108">
        <w:rPr>
          <w:rFonts w:ascii="Bookman Old Style" w:hAnsi="Bookman Old Style" w:cs="Arial"/>
          <w:bCs/>
          <w:sz w:val="24"/>
        </w:rPr>
        <w:t>000</w:t>
      </w:r>
      <w:r w:rsidR="002656FF" w:rsidRPr="00393108">
        <w:rPr>
          <w:rFonts w:ascii="Bookman Old Style" w:hAnsi="Bookman Old Style" w:cs="Arial"/>
          <w:bCs/>
          <w:sz w:val="24"/>
          <w:lang w:val="id-ID"/>
        </w:rPr>
        <w:t>.000,00</w:t>
      </w:r>
    </w:p>
    <w:p w:rsidR="00FD2FF9" w:rsidRPr="00393108" w:rsidRDefault="00DB2DEA" w:rsidP="005C723B">
      <w:pPr>
        <w:pStyle w:val="BodyTextIndent2"/>
        <w:numPr>
          <w:ilvl w:val="0"/>
          <w:numId w:val="25"/>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5" style="position:absolute;left:0;text-align:left;flip:y;z-index:251689984" from="214.25pt,17.35pt" to="348.25pt,17.3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1F0400">
        <w:rPr>
          <w:rFonts w:ascii="Bookman Old Style" w:hAnsi="Bookman Old Style" w:cs="Arial"/>
          <w:bCs/>
          <w:sz w:val="24"/>
        </w:rPr>
        <w:t>50</w:t>
      </w:r>
      <w:r w:rsidR="009D232C">
        <w:rPr>
          <w:rFonts w:ascii="Bookman Old Style" w:hAnsi="Bookman Old Style" w:cs="Arial"/>
          <w:bCs/>
          <w:sz w:val="24"/>
        </w:rPr>
        <w:t>0</w:t>
      </w:r>
      <w:r w:rsidR="001F0400">
        <w:rPr>
          <w:rFonts w:ascii="Bookman Old Style" w:hAnsi="Bookman Old Style" w:cs="Arial"/>
          <w:bCs/>
          <w:sz w:val="24"/>
        </w:rPr>
        <w:t>.000.000</w:t>
      </w:r>
      <w:r w:rsidR="00693C4F" w:rsidRPr="00393108">
        <w:rPr>
          <w:rFonts w:ascii="Bookman Old Style" w:hAnsi="Bookman Old Style" w:cs="Arial"/>
          <w:bCs/>
          <w:sz w:val="24"/>
        </w:rPr>
        <w:t>,00</w:t>
      </w:r>
    </w:p>
    <w:p w:rsidR="00FD2FF9" w:rsidRPr="00393108" w:rsidRDefault="008F4717"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2B41E8" w:rsidRPr="00393108">
        <w:rPr>
          <w:rFonts w:ascii="Bookman Old Style" w:hAnsi="Bookman Old Style" w:cs="Arial"/>
          <w:sz w:val="24"/>
          <w:lang w:val="id-ID"/>
        </w:rPr>
        <w:t xml:space="preserve">  </w:t>
      </w:r>
      <w:r w:rsidR="00FD2FF9" w:rsidRPr="00393108">
        <w:rPr>
          <w:rFonts w:ascii="Bookman Old Style" w:hAnsi="Bookman Old Style" w:cs="Arial"/>
          <w:bCs/>
          <w:sz w:val="24"/>
          <w:lang w:val="id-ID"/>
        </w:rPr>
        <w:t xml:space="preserve">Rp </w:t>
      </w:r>
      <w:r w:rsidR="00FD2FF9" w:rsidRPr="00393108">
        <w:rPr>
          <w:rFonts w:ascii="Bookman Old Style" w:hAnsi="Bookman Old Style" w:cs="Arial"/>
          <w:bCs/>
          <w:sz w:val="24"/>
          <w:lang w:val="id-ID"/>
        </w:rPr>
        <w:tab/>
      </w:r>
      <w:r w:rsidR="001F0400">
        <w:rPr>
          <w:rFonts w:ascii="Bookman Old Style" w:hAnsi="Bookman Old Style" w:cs="Arial"/>
          <w:bCs/>
          <w:sz w:val="24"/>
        </w:rPr>
        <w:t>7</w:t>
      </w:r>
      <w:r w:rsidR="009D232C">
        <w:rPr>
          <w:rFonts w:ascii="Bookman Old Style" w:hAnsi="Bookman Old Style" w:cs="Arial"/>
          <w:bCs/>
          <w:sz w:val="24"/>
        </w:rPr>
        <w:t>50</w:t>
      </w:r>
      <w:r w:rsidR="00153914" w:rsidRPr="00393108">
        <w:rPr>
          <w:rFonts w:ascii="Bookman Old Style" w:hAnsi="Bookman Old Style" w:cs="Arial"/>
          <w:bCs/>
          <w:sz w:val="24"/>
        </w:rPr>
        <w:t>.000.000</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AC65A0" w:rsidRDefault="00FD2FF9" w:rsidP="005C723B">
      <w:pPr>
        <w:pStyle w:val="BodyTextIndent2"/>
        <w:numPr>
          <w:ilvl w:val="2"/>
          <w:numId w:val="5"/>
        </w:numPr>
        <w:tabs>
          <w:tab w:val="clear" w:pos="270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Belanja Langsung sebagaimana dimaksud pada ayat (1) huruf b terdiri dari jenis belanja: </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a. </w:t>
      </w:r>
      <w:r w:rsidRPr="00393108">
        <w:rPr>
          <w:rFonts w:ascii="Bookman Old Style" w:hAnsi="Bookman Old Style" w:cs="Arial"/>
          <w:sz w:val="24"/>
          <w:lang w:val="id-ID"/>
        </w:rPr>
        <w:tab/>
        <w:t xml:space="preserve">Belanja Pegawai </w:t>
      </w:r>
    </w:p>
    <w:p w:rsidR="00FD2FF9" w:rsidRPr="00393108" w:rsidRDefault="00FD2FF9" w:rsidP="005C723B">
      <w:pPr>
        <w:pStyle w:val="BodyTextIndent2"/>
        <w:numPr>
          <w:ilvl w:val="0"/>
          <w:numId w:val="26"/>
        </w:numPr>
        <w:tabs>
          <w:tab w:val="clear" w:pos="144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9D232C">
        <w:rPr>
          <w:rFonts w:ascii="Bookman Old Style" w:hAnsi="Bookman Old Style" w:cs="Arial"/>
          <w:bCs/>
          <w:sz w:val="24"/>
        </w:rPr>
        <w:t>35.481.191.600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26"/>
        </w:numPr>
        <w:tabs>
          <w:tab w:val="clear" w:pos="1440"/>
          <w:tab w:val="left" w:pos="993"/>
          <w:tab w:val="left" w:pos="4253"/>
          <w:tab w:val="right" w:pos="7088"/>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6" style="position:absolute;left:0;text-align:left;flip:y;z-index:251691008" from="212.6pt,16.25pt" to="348.25pt,16.25pt"/>
        </w:pict>
      </w:r>
      <w:r w:rsidR="00FD2FF9" w:rsidRPr="00393108">
        <w:rPr>
          <w:rFonts w:ascii="Bookman Old Style" w:hAnsi="Bookman Old Style" w:cs="Arial"/>
          <w:bCs/>
          <w:sz w:val="24"/>
          <w:lang w:val="id-ID"/>
        </w:rPr>
        <w:t>Ber</w:t>
      </w:r>
      <w:r w:rsidR="00902D8A" w:rsidRPr="00393108">
        <w:rPr>
          <w:rFonts w:ascii="Bookman Old Style" w:hAnsi="Bookman Old Style" w:cs="Arial"/>
          <w:bCs/>
          <w:sz w:val="24"/>
        </w:rPr>
        <w:t>kurang</w:t>
      </w:r>
      <w:r w:rsidR="00FD2FF9" w:rsidRPr="00393108">
        <w:rPr>
          <w:rFonts w:ascii="Bookman Old Style" w:hAnsi="Bookman Old Style" w:cs="Arial"/>
          <w:bCs/>
          <w:sz w:val="24"/>
          <w:lang w:val="id-ID"/>
        </w:rPr>
        <w:tab/>
        <w:t>Rp</w:t>
      </w:r>
      <w:r w:rsidR="009D232C">
        <w:rPr>
          <w:rFonts w:ascii="Bookman Old Style" w:hAnsi="Bookman Old Style" w:cs="Arial"/>
          <w:bCs/>
          <w:sz w:val="24"/>
        </w:rPr>
        <w:t xml:space="preserve">  </w:t>
      </w:r>
      <w:r w:rsidR="00027114">
        <w:rPr>
          <w:rFonts w:ascii="Bookman Old Style" w:hAnsi="Bookman Old Style" w:cs="Arial"/>
          <w:bCs/>
          <w:sz w:val="24"/>
        </w:rPr>
        <w:t>4</w:t>
      </w:r>
      <w:r w:rsidR="009D232C">
        <w:rPr>
          <w:rFonts w:ascii="Bookman Old Style" w:hAnsi="Bookman Old Style" w:cs="Arial"/>
          <w:bCs/>
          <w:sz w:val="24"/>
        </w:rPr>
        <w:t>.</w:t>
      </w:r>
      <w:r w:rsidR="00027114">
        <w:rPr>
          <w:rFonts w:ascii="Bookman Old Style" w:hAnsi="Bookman Old Style" w:cs="Arial"/>
          <w:bCs/>
          <w:sz w:val="24"/>
        </w:rPr>
        <w:t>059</w:t>
      </w:r>
      <w:r w:rsidR="009D232C">
        <w:rPr>
          <w:rFonts w:ascii="Bookman Old Style" w:hAnsi="Bookman Old Style" w:cs="Arial"/>
          <w:bCs/>
          <w:sz w:val="24"/>
        </w:rPr>
        <w:t>.</w:t>
      </w:r>
      <w:r w:rsidR="00027114">
        <w:rPr>
          <w:rFonts w:ascii="Bookman Old Style" w:hAnsi="Bookman Old Style" w:cs="Arial"/>
          <w:bCs/>
          <w:sz w:val="24"/>
        </w:rPr>
        <w:t>997</w:t>
      </w:r>
      <w:r w:rsidR="009D232C">
        <w:rPr>
          <w:rFonts w:ascii="Bookman Old Style" w:hAnsi="Bookman Old Style" w:cs="Arial"/>
          <w:bCs/>
          <w:sz w:val="24"/>
        </w:rPr>
        <w:t>.</w:t>
      </w:r>
      <w:r w:rsidR="001F0400">
        <w:rPr>
          <w:rFonts w:ascii="Bookman Old Style" w:hAnsi="Bookman Old Style" w:cs="Arial"/>
          <w:bCs/>
          <w:sz w:val="24"/>
        </w:rPr>
        <w:t>425</w:t>
      </w:r>
      <w:r w:rsidR="00434720" w:rsidRPr="00393108">
        <w:rPr>
          <w:rFonts w:ascii="Bookman Old Style" w:hAnsi="Bookman Old Style" w:cs="Arial"/>
          <w:bCs/>
          <w:sz w:val="24"/>
        </w:rPr>
        <w:t>,00</w:t>
      </w:r>
    </w:p>
    <w:p w:rsidR="00FD2FF9" w:rsidRPr="00393108" w:rsidRDefault="008F4717"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9D232C">
        <w:rPr>
          <w:rFonts w:ascii="Bookman Old Style" w:hAnsi="Bookman Old Style" w:cs="Arial"/>
          <w:bCs/>
          <w:sz w:val="24"/>
        </w:rPr>
        <w:t>39.</w:t>
      </w:r>
      <w:r w:rsidR="00027114">
        <w:rPr>
          <w:rFonts w:ascii="Bookman Old Style" w:hAnsi="Bookman Old Style" w:cs="Arial"/>
          <w:bCs/>
          <w:sz w:val="24"/>
        </w:rPr>
        <w:t>541</w:t>
      </w:r>
      <w:r w:rsidR="009D232C">
        <w:rPr>
          <w:rFonts w:ascii="Bookman Old Style" w:hAnsi="Bookman Old Style" w:cs="Arial"/>
          <w:bCs/>
          <w:sz w:val="24"/>
        </w:rPr>
        <w:t>.</w:t>
      </w:r>
      <w:r w:rsidR="00027114">
        <w:rPr>
          <w:rFonts w:ascii="Bookman Old Style" w:hAnsi="Bookman Old Style" w:cs="Arial"/>
          <w:bCs/>
          <w:sz w:val="24"/>
        </w:rPr>
        <w:t>189</w:t>
      </w:r>
      <w:r w:rsidR="009D232C">
        <w:rPr>
          <w:rFonts w:ascii="Bookman Old Style" w:hAnsi="Bookman Old Style" w:cs="Arial"/>
          <w:bCs/>
          <w:sz w:val="24"/>
        </w:rPr>
        <w:t>.</w:t>
      </w:r>
      <w:r w:rsidR="001F0400">
        <w:rPr>
          <w:rFonts w:ascii="Bookman Old Style" w:hAnsi="Bookman Old Style" w:cs="Arial"/>
          <w:bCs/>
          <w:sz w:val="24"/>
        </w:rPr>
        <w:t>025</w:t>
      </w:r>
      <w:r w:rsidR="00615005"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b. Belanja Barang dan Jasa</w:t>
      </w:r>
    </w:p>
    <w:p w:rsidR="00FD2FF9" w:rsidRPr="00393108" w:rsidRDefault="00FD2FF9" w:rsidP="005C723B">
      <w:pPr>
        <w:pStyle w:val="BodyTextIndent2"/>
        <w:numPr>
          <w:ilvl w:val="0"/>
          <w:numId w:val="27"/>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164E80" w:rsidRPr="00393108">
        <w:rPr>
          <w:rFonts w:ascii="Bookman Old Style" w:hAnsi="Bookman Old Style" w:cs="Arial"/>
          <w:bCs/>
          <w:sz w:val="24"/>
        </w:rPr>
        <w:t>1</w:t>
      </w:r>
      <w:r w:rsidR="009D232C">
        <w:rPr>
          <w:rFonts w:ascii="Bookman Old Style" w:hAnsi="Bookman Old Style" w:cs="Arial"/>
          <w:bCs/>
          <w:sz w:val="24"/>
        </w:rPr>
        <w:t>38</w:t>
      </w:r>
      <w:r w:rsidR="00164E80" w:rsidRPr="00393108">
        <w:rPr>
          <w:rFonts w:ascii="Bookman Old Style" w:hAnsi="Bookman Old Style" w:cs="Arial"/>
          <w:bCs/>
          <w:sz w:val="24"/>
        </w:rPr>
        <w:t>.</w:t>
      </w:r>
      <w:r w:rsidR="009D232C">
        <w:rPr>
          <w:rFonts w:ascii="Bookman Old Style" w:hAnsi="Bookman Old Style" w:cs="Arial"/>
          <w:bCs/>
          <w:sz w:val="24"/>
        </w:rPr>
        <w:t>007</w:t>
      </w:r>
      <w:r w:rsidR="00164E80" w:rsidRPr="00393108">
        <w:rPr>
          <w:rFonts w:ascii="Bookman Old Style" w:hAnsi="Bookman Old Style" w:cs="Arial"/>
          <w:bCs/>
          <w:sz w:val="24"/>
        </w:rPr>
        <w:t>.</w:t>
      </w:r>
      <w:r w:rsidR="009D232C">
        <w:rPr>
          <w:rFonts w:ascii="Bookman Old Style" w:hAnsi="Bookman Old Style" w:cs="Arial"/>
          <w:bCs/>
          <w:sz w:val="24"/>
        </w:rPr>
        <w:t>137</w:t>
      </w:r>
      <w:r w:rsidR="00164E80" w:rsidRPr="00393108">
        <w:rPr>
          <w:rFonts w:ascii="Bookman Old Style" w:hAnsi="Bookman Old Style" w:cs="Arial"/>
          <w:bCs/>
          <w:sz w:val="24"/>
        </w:rPr>
        <w:t>.</w:t>
      </w:r>
      <w:r w:rsidR="009D232C">
        <w:rPr>
          <w:rFonts w:ascii="Bookman Old Style" w:hAnsi="Bookman Old Style" w:cs="Arial"/>
          <w:bCs/>
          <w:sz w:val="24"/>
        </w:rPr>
        <w:t>900</w:t>
      </w:r>
      <w:r w:rsidRPr="00393108">
        <w:rPr>
          <w:rFonts w:ascii="Bookman Old Style" w:hAnsi="Bookman Old Style" w:cs="Arial"/>
          <w:bCs/>
          <w:sz w:val="24"/>
          <w:lang w:val="id-ID"/>
        </w:rPr>
        <w:t>,00</w:t>
      </w:r>
    </w:p>
    <w:p w:rsidR="00FD2FF9" w:rsidRPr="00393108" w:rsidRDefault="00DB2DEA" w:rsidP="00F11264">
      <w:pPr>
        <w:pStyle w:val="BodyTextIndent2"/>
        <w:numPr>
          <w:ilvl w:val="0"/>
          <w:numId w:val="27"/>
        </w:numPr>
        <w:tabs>
          <w:tab w:val="clear" w:pos="1440"/>
          <w:tab w:val="num" w:pos="993"/>
          <w:tab w:val="left" w:pos="4253"/>
          <w:tab w:val="right" w:pos="7088"/>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7" style="position:absolute;left:0;text-align:left;flip:y;z-index:251692032" from="212.6pt,16.8pt" to="347.15pt,16.8pt"/>
        </w:pict>
      </w:r>
      <w:r w:rsidR="00FD2FF9" w:rsidRPr="00393108">
        <w:rPr>
          <w:rFonts w:ascii="Bookman Old Style" w:hAnsi="Bookman Old Style" w:cs="Arial"/>
          <w:bCs/>
          <w:sz w:val="24"/>
          <w:lang w:val="id-ID"/>
        </w:rPr>
        <w:t xml:space="preserve">Bertambah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9D232C">
        <w:rPr>
          <w:rFonts w:ascii="Bookman Old Style" w:hAnsi="Bookman Old Style" w:cs="Arial"/>
          <w:bCs/>
          <w:sz w:val="24"/>
        </w:rPr>
        <w:t>2</w:t>
      </w:r>
      <w:r w:rsidR="001F0400">
        <w:rPr>
          <w:rFonts w:ascii="Bookman Old Style" w:hAnsi="Bookman Old Style" w:cs="Arial"/>
          <w:bCs/>
          <w:sz w:val="24"/>
        </w:rPr>
        <w:t>4</w:t>
      </w:r>
      <w:r w:rsidR="00BA4568" w:rsidRPr="00393108">
        <w:rPr>
          <w:rFonts w:ascii="Bookman Old Style" w:hAnsi="Bookman Old Style" w:cs="Arial"/>
          <w:bCs/>
          <w:sz w:val="24"/>
        </w:rPr>
        <w:t>.</w:t>
      </w:r>
      <w:r w:rsidR="00027114">
        <w:rPr>
          <w:rFonts w:ascii="Bookman Old Style" w:hAnsi="Bookman Old Style" w:cs="Arial"/>
          <w:bCs/>
          <w:sz w:val="24"/>
        </w:rPr>
        <w:t>150</w:t>
      </w:r>
      <w:r w:rsidR="00224B49">
        <w:rPr>
          <w:rFonts w:ascii="Bookman Old Style" w:hAnsi="Bookman Old Style" w:cs="Arial"/>
          <w:bCs/>
          <w:sz w:val="24"/>
        </w:rPr>
        <w:t>.</w:t>
      </w:r>
      <w:r w:rsidR="00027114">
        <w:rPr>
          <w:rFonts w:ascii="Bookman Old Style" w:hAnsi="Bookman Old Style" w:cs="Arial"/>
          <w:bCs/>
          <w:sz w:val="24"/>
        </w:rPr>
        <w:t>002</w:t>
      </w:r>
      <w:r w:rsidR="00224B49">
        <w:rPr>
          <w:rFonts w:ascii="Bookman Old Style" w:hAnsi="Bookman Old Style" w:cs="Arial"/>
          <w:bCs/>
          <w:sz w:val="24"/>
        </w:rPr>
        <w:t>.</w:t>
      </w:r>
      <w:r w:rsidR="001F0400">
        <w:rPr>
          <w:rFonts w:ascii="Bookman Old Style" w:hAnsi="Bookman Old Style" w:cs="Arial"/>
          <w:bCs/>
          <w:sz w:val="24"/>
        </w:rPr>
        <w:t>835</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8F4717"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Pr="00393108">
        <w:rPr>
          <w:rFonts w:ascii="Bookman Old Style" w:hAnsi="Bookman Old Style" w:cs="Arial"/>
          <w:bCs/>
          <w:sz w:val="24"/>
          <w:lang w:val="id-ID"/>
        </w:rPr>
        <w:t xml:space="preserve"> </w:t>
      </w:r>
      <w:r w:rsidR="00FD2FF9" w:rsidRPr="00393108">
        <w:rPr>
          <w:rFonts w:ascii="Bookman Old Style" w:hAnsi="Bookman Old Style" w:cs="Arial"/>
          <w:bCs/>
          <w:sz w:val="24"/>
          <w:lang w:val="id-ID"/>
        </w:rPr>
        <w:tab/>
      </w:r>
      <w:r w:rsidR="00BA4568" w:rsidRPr="00393108">
        <w:rPr>
          <w:rFonts w:ascii="Bookman Old Style" w:hAnsi="Bookman Old Style" w:cs="Arial"/>
          <w:bCs/>
          <w:sz w:val="24"/>
        </w:rPr>
        <w:t xml:space="preserve">Rp </w:t>
      </w:r>
      <w:r w:rsidR="00DB771B" w:rsidRPr="00393108">
        <w:rPr>
          <w:rFonts w:ascii="Bookman Old Style" w:hAnsi="Bookman Old Style" w:cs="Arial"/>
          <w:bCs/>
          <w:sz w:val="24"/>
        </w:rPr>
        <w:t xml:space="preserve"> </w:t>
      </w:r>
      <w:r w:rsidR="00A72017">
        <w:rPr>
          <w:rFonts w:ascii="Bookman Old Style" w:hAnsi="Bookman Old Style" w:cs="Arial"/>
          <w:bCs/>
          <w:sz w:val="24"/>
        </w:rPr>
        <w:t>1</w:t>
      </w:r>
      <w:r w:rsidR="001F0400">
        <w:rPr>
          <w:rFonts w:ascii="Bookman Old Style" w:hAnsi="Bookman Old Style" w:cs="Arial"/>
          <w:bCs/>
          <w:sz w:val="24"/>
        </w:rPr>
        <w:t>62</w:t>
      </w:r>
      <w:r w:rsidR="00BA4568" w:rsidRPr="00393108">
        <w:rPr>
          <w:rFonts w:ascii="Bookman Old Style" w:hAnsi="Bookman Old Style" w:cs="Arial"/>
          <w:bCs/>
          <w:sz w:val="24"/>
        </w:rPr>
        <w:t>.</w:t>
      </w:r>
      <w:r w:rsidR="00586995">
        <w:rPr>
          <w:rFonts w:ascii="Bookman Old Style" w:hAnsi="Bookman Old Style" w:cs="Arial"/>
          <w:bCs/>
          <w:sz w:val="24"/>
        </w:rPr>
        <w:t>157</w:t>
      </w:r>
      <w:r w:rsidR="006F6276">
        <w:rPr>
          <w:rFonts w:ascii="Bookman Old Style" w:hAnsi="Bookman Old Style" w:cs="Arial"/>
          <w:bCs/>
          <w:sz w:val="24"/>
        </w:rPr>
        <w:t>.</w:t>
      </w:r>
      <w:r w:rsidR="00586995">
        <w:rPr>
          <w:rFonts w:ascii="Bookman Old Style" w:hAnsi="Bookman Old Style" w:cs="Arial"/>
          <w:bCs/>
          <w:sz w:val="24"/>
        </w:rPr>
        <w:t>140</w:t>
      </w:r>
      <w:r w:rsidR="006F6276">
        <w:rPr>
          <w:rFonts w:ascii="Bookman Old Style" w:hAnsi="Bookman Old Style" w:cs="Arial"/>
          <w:bCs/>
          <w:sz w:val="24"/>
        </w:rPr>
        <w:t>.</w:t>
      </w:r>
      <w:r w:rsidR="001F0400">
        <w:rPr>
          <w:rFonts w:ascii="Bookman Old Style" w:hAnsi="Bookman Old Style" w:cs="Arial"/>
          <w:bCs/>
          <w:sz w:val="24"/>
        </w:rPr>
        <w:t>7</w:t>
      </w:r>
      <w:r w:rsidR="00A72017">
        <w:rPr>
          <w:rFonts w:ascii="Bookman Old Style" w:hAnsi="Bookman Old Style" w:cs="Arial"/>
          <w:bCs/>
          <w:sz w:val="24"/>
        </w:rPr>
        <w:t>35</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c. </w:t>
      </w:r>
      <w:r w:rsidRPr="00393108">
        <w:rPr>
          <w:rFonts w:ascii="Bookman Old Style" w:hAnsi="Bookman Old Style" w:cs="Arial"/>
          <w:sz w:val="24"/>
          <w:lang w:val="id-ID"/>
        </w:rPr>
        <w:tab/>
        <w:t xml:space="preserve">Belanja Modal </w:t>
      </w:r>
    </w:p>
    <w:p w:rsidR="00FD2FF9" w:rsidRPr="00393108" w:rsidRDefault="00FD2FF9" w:rsidP="005C723B">
      <w:pPr>
        <w:pStyle w:val="BodyTextIndent2"/>
        <w:numPr>
          <w:ilvl w:val="0"/>
          <w:numId w:val="28"/>
        </w:numPr>
        <w:tabs>
          <w:tab w:val="clear" w:pos="1440"/>
          <w:tab w:val="left"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00A72017">
        <w:rPr>
          <w:rFonts w:ascii="Bookman Old Style" w:hAnsi="Bookman Old Style" w:cs="Arial"/>
          <w:bCs/>
          <w:sz w:val="24"/>
        </w:rPr>
        <w:t>204.630.140.200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28"/>
        </w:numPr>
        <w:tabs>
          <w:tab w:val="clear" w:pos="1440"/>
          <w:tab w:val="left" w:pos="993"/>
          <w:tab w:val="left" w:pos="4253"/>
          <w:tab w:val="right" w:pos="7088"/>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8" style="position:absolute;left:0;text-align:left;flip:y;z-index:251693056" from="212.6pt,16.8pt" to="347.15pt,16.8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A72017">
        <w:rPr>
          <w:rFonts w:ascii="Bookman Old Style" w:hAnsi="Bookman Old Style" w:cs="Arial"/>
          <w:bCs/>
          <w:sz w:val="24"/>
        </w:rPr>
        <w:t xml:space="preserve">  2</w:t>
      </w:r>
      <w:r w:rsidR="00586995">
        <w:rPr>
          <w:rFonts w:ascii="Bookman Old Style" w:hAnsi="Bookman Old Style" w:cs="Arial"/>
          <w:bCs/>
          <w:sz w:val="24"/>
        </w:rPr>
        <w:t>3</w:t>
      </w:r>
      <w:r w:rsidR="00A72017">
        <w:rPr>
          <w:rFonts w:ascii="Bookman Old Style" w:hAnsi="Bookman Old Style" w:cs="Arial"/>
          <w:bCs/>
          <w:sz w:val="24"/>
        </w:rPr>
        <w:t>.</w:t>
      </w:r>
      <w:r w:rsidR="00586995">
        <w:rPr>
          <w:rFonts w:ascii="Bookman Old Style" w:hAnsi="Bookman Old Style" w:cs="Arial"/>
          <w:bCs/>
          <w:sz w:val="24"/>
        </w:rPr>
        <w:t>689</w:t>
      </w:r>
      <w:r w:rsidR="00A72017">
        <w:rPr>
          <w:rFonts w:ascii="Bookman Old Style" w:hAnsi="Bookman Old Style" w:cs="Arial"/>
          <w:bCs/>
          <w:sz w:val="24"/>
        </w:rPr>
        <w:t>.</w:t>
      </w:r>
      <w:r w:rsidR="001F0400">
        <w:rPr>
          <w:rFonts w:ascii="Bookman Old Style" w:hAnsi="Bookman Old Style" w:cs="Arial"/>
          <w:bCs/>
          <w:sz w:val="24"/>
        </w:rPr>
        <w:t>7</w:t>
      </w:r>
      <w:r w:rsidR="00586995">
        <w:rPr>
          <w:rFonts w:ascii="Bookman Old Style" w:hAnsi="Bookman Old Style" w:cs="Arial"/>
          <w:bCs/>
          <w:sz w:val="24"/>
        </w:rPr>
        <w:t>22</w:t>
      </w:r>
      <w:r w:rsidR="00A72017">
        <w:rPr>
          <w:rFonts w:ascii="Bookman Old Style" w:hAnsi="Bookman Old Style" w:cs="Arial"/>
          <w:bCs/>
          <w:sz w:val="24"/>
        </w:rPr>
        <w:t>.</w:t>
      </w:r>
      <w:r w:rsidR="001F0400">
        <w:rPr>
          <w:rFonts w:ascii="Bookman Old Style" w:hAnsi="Bookman Old Style" w:cs="Arial"/>
          <w:bCs/>
          <w:sz w:val="24"/>
        </w:rPr>
        <w:t>398</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8F4717" w:rsidP="005C723B">
      <w:pPr>
        <w:pStyle w:val="BodyTextIndent2"/>
        <w:tabs>
          <w:tab w:val="left" w:pos="6120"/>
          <w:tab w:val="right" w:pos="8789"/>
        </w:tabs>
        <w:ind w:left="720"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A72017">
        <w:rPr>
          <w:rFonts w:ascii="Bookman Old Style" w:hAnsi="Bookman Old Style" w:cs="Arial"/>
          <w:bCs/>
          <w:sz w:val="24"/>
        </w:rPr>
        <w:t>22</w:t>
      </w:r>
      <w:r w:rsidR="001F0400">
        <w:rPr>
          <w:rFonts w:ascii="Bookman Old Style" w:hAnsi="Bookman Old Style" w:cs="Arial"/>
          <w:bCs/>
          <w:sz w:val="24"/>
        </w:rPr>
        <w:t>8</w:t>
      </w:r>
      <w:r w:rsidR="00A72017">
        <w:rPr>
          <w:rFonts w:ascii="Bookman Old Style" w:hAnsi="Bookman Old Style" w:cs="Arial"/>
          <w:bCs/>
          <w:sz w:val="24"/>
        </w:rPr>
        <w:t>.</w:t>
      </w:r>
      <w:r w:rsidR="00586995">
        <w:rPr>
          <w:rFonts w:ascii="Bookman Old Style" w:hAnsi="Bookman Old Style" w:cs="Arial"/>
          <w:bCs/>
          <w:sz w:val="24"/>
        </w:rPr>
        <w:t>319</w:t>
      </w:r>
      <w:r w:rsidR="001F0400">
        <w:rPr>
          <w:rFonts w:ascii="Bookman Old Style" w:hAnsi="Bookman Old Style" w:cs="Arial"/>
          <w:bCs/>
          <w:sz w:val="24"/>
        </w:rPr>
        <w:t>.8</w:t>
      </w:r>
      <w:r w:rsidR="00586995">
        <w:rPr>
          <w:rFonts w:ascii="Bookman Old Style" w:hAnsi="Bookman Old Style" w:cs="Arial"/>
          <w:bCs/>
          <w:sz w:val="24"/>
        </w:rPr>
        <w:t>62</w:t>
      </w:r>
      <w:r w:rsidR="00A72017">
        <w:rPr>
          <w:rFonts w:ascii="Bookman Old Style" w:hAnsi="Bookman Old Style" w:cs="Arial"/>
          <w:bCs/>
          <w:sz w:val="24"/>
        </w:rPr>
        <w:t>.598</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BA65E3" w:rsidRPr="000F5C3E" w:rsidRDefault="00BA65E3" w:rsidP="005C723B">
      <w:pPr>
        <w:pStyle w:val="BodyTextIndent2"/>
        <w:tabs>
          <w:tab w:val="left" w:pos="6120"/>
          <w:tab w:val="right" w:pos="8789"/>
        </w:tabs>
        <w:ind w:left="720" w:firstLine="0"/>
        <w:rPr>
          <w:rFonts w:ascii="Bookman Old Style" w:hAnsi="Bookman Old Style" w:cs="Arial"/>
          <w:bCs/>
          <w:sz w:val="12"/>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72017" w:rsidRDefault="005C723B" w:rsidP="005C723B">
      <w:pPr>
        <w:pStyle w:val="BodyTextIndent2"/>
        <w:ind w:left="426" w:firstLine="0"/>
        <w:rPr>
          <w:rFonts w:ascii="Bookman Old Style" w:hAnsi="Bookman Old Style" w:cs="Arial"/>
          <w:sz w:val="14"/>
          <w:lang w:val="id-ID"/>
        </w:rPr>
      </w:pPr>
    </w:p>
    <w:p w:rsidR="00FD2FF9" w:rsidRPr="00393108" w:rsidRDefault="00FD2FF9" w:rsidP="005C723B">
      <w:pPr>
        <w:pStyle w:val="BodyTextIndent2"/>
        <w:numPr>
          <w:ilvl w:val="0"/>
          <w:numId w:val="29"/>
        </w:numPr>
        <w:tabs>
          <w:tab w:val="clear" w:pos="72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Pembiayaan Daerah sebagaimana dimaksud dalam Pasal 1 terdiri dari: </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a. </w:t>
      </w:r>
      <w:r w:rsidRPr="00393108">
        <w:rPr>
          <w:rFonts w:ascii="Bookman Old Style" w:hAnsi="Bookman Old Style" w:cs="Arial"/>
          <w:sz w:val="24"/>
          <w:lang w:val="id-ID"/>
        </w:rPr>
        <w:tab/>
        <w:t>Penerimaan</w:t>
      </w:r>
    </w:p>
    <w:p w:rsidR="00FD2FF9" w:rsidRPr="00393108" w:rsidRDefault="00FD2FF9" w:rsidP="005C723B">
      <w:pPr>
        <w:pStyle w:val="BodyTextIndent2"/>
        <w:numPr>
          <w:ilvl w:val="1"/>
          <w:numId w:val="29"/>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A72017">
        <w:rPr>
          <w:rFonts w:ascii="Bookman Old Style" w:hAnsi="Bookman Old Style" w:cs="Arial"/>
          <w:bCs/>
          <w:sz w:val="24"/>
        </w:rPr>
        <w:t>116.000.000.000</w:t>
      </w:r>
      <w:r w:rsidRPr="00393108">
        <w:rPr>
          <w:rFonts w:ascii="Bookman Old Style" w:hAnsi="Bookman Old Style" w:cs="Arial"/>
          <w:bCs/>
          <w:sz w:val="24"/>
          <w:lang w:val="id-ID"/>
        </w:rPr>
        <w:t>,00</w:t>
      </w:r>
    </w:p>
    <w:p w:rsidR="00FD2FF9" w:rsidRPr="00393108" w:rsidRDefault="00DB2DEA" w:rsidP="005C723B">
      <w:pPr>
        <w:pStyle w:val="BodyTextIndent2"/>
        <w:numPr>
          <w:ilvl w:val="1"/>
          <w:numId w:val="29"/>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59" style="position:absolute;left:0;text-align:left;flip:y;z-index:251694080" from="212.6pt,16.25pt" to="346.1pt,16.2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A72017">
        <w:rPr>
          <w:rFonts w:ascii="Bookman Old Style" w:hAnsi="Bookman Old Style" w:cs="Arial"/>
          <w:bCs/>
          <w:sz w:val="24"/>
        </w:rPr>
        <w:t xml:space="preserve">  </w:t>
      </w:r>
      <w:r w:rsidR="001F0400">
        <w:rPr>
          <w:rFonts w:ascii="Bookman Old Style" w:hAnsi="Bookman Old Style" w:cs="Arial"/>
          <w:bCs/>
          <w:sz w:val="24"/>
        </w:rPr>
        <w:t>29</w:t>
      </w:r>
      <w:r w:rsidR="00A72017">
        <w:rPr>
          <w:rFonts w:ascii="Bookman Old Style" w:hAnsi="Bookman Old Style" w:cs="Arial"/>
          <w:bCs/>
          <w:sz w:val="24"/>
        </w:rPr>
        <w:t>.</w:t>
      </w:r>
      <w:r w:rsidR="001F0400">
        <w:rPr>
          <w:rFonts w:ascii="Bookman Old Style" w:hAnsi="Bookman Old Style" w:cs="Arial"/>
          <w:bCs/>
          <w:sz w:val="24"/>
        </w:rPr>
        <w:t>787</w:t>
      </w:r>
      <w:r w:rsidR="00A72017">
        <w:rPr>
          <w:rFonts w:ascii="Bookman Old Style" w:hAnsi="Bookman Old Style" w:cs="Arial"/>
          <w:bCs/>
          <w:sz w:val="24"/>
        </w:rPr>
        <w:t>.</w:t>
      </w:r>
      <w:r w:rsidR="001F0400">
        <w:rPr>
          <w:rFonts w:ascii="Bookman Old Style" w:hAnsi="Bookman Old Style" w:cs="Arial"/>
          <w:bCs/>
          <w:sz w:val="24"/>
        </w:rPr>
        <w:t>728</w:t>
      </w:r>
      <w:r w:rsidR="00A72017">
        <w:rPr>
          <w:rFonts w:ascii="Bookman Old Style" w:hAnsi="Bookman Old Style" w:cs="Arial"/>
          <w:bCs/>
          <w:sz w:val="24"/>
        </w:rPr>
        <w:t>.</w:t>
      </w:r>
      <w:r w:rsidR="001F0400">
        <w:rPr>
          <w:rFonts w:ascii="Bookman Old Style" w:hAnsi="Bookman Old Style" w:cs="Arial"/>
          <w:bCs/>
          <w:sz w:val="24"/>
        </w:rPr>
        <w:t>270</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8F4717" w:rsidP="005C723B">
      <w:pPr>
        <w:pStyle w:val="BodyTextIndent2"/>
        <w:tabs>
          <w:tab w:val="left" w:pos="6120"/>
          <w:tab w:val="right" w:pos="8789"/>
        </w:tabs>
        <w:ind w:left="709" w:firstLine="0"/>
        <w:rPr>
          <w:rFonts w:ascii="Bookman Old Style" w:hAnsi="Bookman Old Style" w:cs="Arial"/>
          <w:bCs/>
          <w:sz w:val="24"/>
          <w:lang w:val="id-ID"/>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A72017">
        <w:rPr>
          <w:rFonts w:ascii="Bookman Old Style" w:hAnsi="Bookman Old Style" w:cs="Arial"/>
          <w:bCs/>
          <w:sz w:val="24"/>
        </w:rPr>
        <w:t>14</w:t>
      </w:r>
      <w:r w:rsidR="001F0400">
        <w:rPr>
          <w:rFonts w:ascii="Bookman Old Style" w:hAnsi="Bookman Old Style" w:cs="Arial"/>
          <w:bCs/>
          <w:sz w:val="24"/>
        </w:rPr>
        <w:t>5</w:t>
      </w:r>
      <w:r w:rsidR="00A72017">
        <w:rPr>
          <w:rFonts w:ascii="Bookman Old Style" w:hAnsi="Bookman Old Style" w:cs="Arial"/>
          <w:bCs/>
          <w:sz w:val="24"/>
        </w:rPr>
        <w:t>.</w:t>
      </w:r>
      <w:r w:rsidR="001F0400">
        <w:rPr>
          <w:rFonts w:ascii="Bookman Old Style" w:hAnsi="Bookman Old Style" w:cs="Arial"/>
          <w:bCs/>
          <w:sz w:val="24"/>
        </w:rPr>
        <w:t>787</w:t>
      </w:r>
      <w:r w:rsidR="00A72017">
        <w:rPr>
          <w:rFonts w:ascii="Bookman Old Style" w:hAnsi="Bookman Old Style" w:cs="Arial"/>
          <w:bCs/>
          <w:sz w:val="24"/>
        </w:rPr>
        <w:t>.</w:t>
      </w:r>
      <w:r w:rsidR="001F0400">
        <w:rPr>
          <w:rFonts w:ascii="Bookman Old Style" w:hAnsi="Bookman Old Style" w:cs="Arial"/>
          <w:bCs/>
          <w:sz w:val="24"/>
        </w:rPr>
        <w:t>728</w:t>
      </w:r>
      <w:r w:rsidR="00A72017">
        <w:rPr>
          <w:rFonts w:ascii="Bookman Old Style" w:hAnsi="Bookman Old Style" w:cs="Arial"/>
          <w:bCs/>
          <w:sz w:val="24"/>
        </w:rPr>
        <w:t>.</w:t>
      </w:r>
      <w:r w:rsidR="001F0400">
        <w:rPr>
          <w:rFonts w:ascii="Bookman Old Style" w:hAnsi="Bookman Old Style" w:cs="Arial"/>
          <w:bCs/>
          <w:sz w:val="24"/>
        </w:rPr>
        <w:t>2</w:t>
      </w:r>
      <w:r w:rsidR="00A72017">
        <w:rPr>
          <w:rFonts w:ascii="Bookman Old Style" w:hAnsi="Bookman Old Style" w:cs="Arial"/>
          <w:bCs/>
          <w:sz w:val="24"/>
        </w:rPr>
        <w:t>70</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b. Pengeluaran</w:t>
      </w:r>
    </w:p>
    <w:p w:rsidR="00FD2FF9" w:rsidRPr="00393108" w:rsidRDefault="00FD2FF9" w:rsidP="005C723B">
      <w:pPr>
        <w:pStyle w:val="BodyTextIndent2"/>
        <w:numPr>
          <w:ilvl w:val="0"/>
          <w:numId w:val="30"/>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A72017">
        <w:rPr>
          <w:rFonts w:ascii="Bookman Old Style" w:hAnsi="Bookman Old Style" w:cs="Arial"/>
          <w:bCs/>
          <w:sz w:val="24"/>
        </w:rPr>
        <w:t>5.000.000.000</w:t>
      </w:r>
      <w:r w:rsidRPr="00393108">
        <w:rPr>
          <w:rFonts w:ascii="Bookman Old Style" w:hAnsi="Bookman Old Style" w:cs="Arial"/>
          <w:bCs/>
          <w:sz w:val="24"/>
          <w:lang w:val="id-ID"/>
        </w:rPr>
        <w:t>,00</w:t>
      </w:r>
    </w:p>
    <w:p w:rsidR="00FD2FF9" w:rsidRPr="00393108" w:rsidRDefault="00983F48" w:rsidP="005C723B">
      <w:pPr>
        <w:pStyle w:val="BodyTextIndent2"/>
        <w:numPr>
          <w:ilvl w:val="0"/>
          <w:numId w:val="30"/>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A72017">
        <w:rPr>
          <w:rFonts w:ascii="Bookman Old Style" w:hAnsi="Bookman Old Style" w:cs="Arial"/>
          <w:bCs/>
          <w:sz w:val="24"/>
        </w:rPr>
        <w:t>4.458.686.107</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DB2DEA" w:rsidP="005C723B">
      <w:pPr>
        <w:pStyle w:val="BodyTextIndent2"/>
        <w:tabs>
          <w:tab w:val="left" w:pos="6120"/>
          <w:tab w:val="right" w:pos="8789"/>
        </w:tabs>
        <w:ind w:left="709" w:firstLine="0"/>
        <w:rPr>
          <w:rFonts w:ascii="Bookman Old Style" w:hAnsi="Bookman Old Style" w:cs="Arial"/>
          <w:bCs/>
          <w:color w:val="FF0000"/>
          <w:sz w:val="24"/>
          <w:lang w:val="id-ID"/>
        </w:rPr>
      </w:pPr>
      <w:r w:rsidRPr="00DB2DEA">
        <w:rPr>
          <w:rFonts w:ascii="Bookman Old Style" w:hAnsi="Bookman Old Style" w:cs="Arial"/>
          <w:bCs/>
          <w:noProof/>
          <w:sz w:val="24"/>
          <w:lang w:val="id-ID" w:eastAsia="ja-JP"/>
        </w:rPr>
        <w:pict>
          <v:line id="_x0000_s1060" style="position:absolute;left:0;text-align:left;flip:y;z-index:251695104" from="212.6pt,2.15pt" to="346.1pt,2.15pt"/>
        </w:pict>
      </w:r>
      <w:r w:rsidR="008F4717"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A72017">
        <w:rPr>
          <w:rFonts w:ascii="Bookman Old Style" w:hAnsi="Bookman Old Style" w:cs="Arial"/>
          <w:bCs/>
          <w:sz w:val="24"/>
        </w:rPr>
        <w:t>9.458.686.107</w:t>
      </w:r>
      <w:r w:rsidR="007635A9" w:rsidRPr="00393108">
        <w:rPr>
          <w:rFonts w:ascii="Bookman Old Style" w:hAnsi="Bookman Old Style" w:cs="Arial"/>
          <w:bCs/>
          <w:sz w:val="24"/>
        </w:rPr>
        <w:t>,00</w:t>
      </w:r>
      <w:r w:rsidR="00FD2FF9" w:rsidRPr="00393108">
        <w:rPr>
          <w:rFonts w:ascii="Bookman Old Style" w:hAnsi="Bookman Old Style" w:cs="Arial"/>
          <w:bCs/>
          <w:color w:val="FF0000"/>
          <w:sz w:val="24"/>
          <w:lang w:val="id-ID"/>
        </w:rPr>
        <w:t xml:space="preserve"> </w:t>
      </w:r>
    </w:p>
    <w:p w:rsidR="00FD2FF9" w:rsidRPr="00393108" w:rsidRDefault="00FD2FF9" w:rsidP="005C723B">
      <w:pPr>
        <w:pStyle w:val="BodyTextIndent2"/>
        <w:numPr>
          <w:ilvl w:val="0"/>
          <w:numId w:val="29"/>
        </w:numPr>
        <w:tabs>
          <w:tab w:val="clear" w:pos="72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Penerimaan sebagaimana dimaksud pada ayat (1) huruf a terdiri dari jenis pembiayaan: </w:t>
      </w:r>
    </w:p>
    <w:p w:rsidR="00FD2FF9" w:rsidRPr="00393108" w:rsidRDefault="00FD2FF9" w:rsidP="005C723B">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a. </w:t>
      </w:r>
      <w:r w:rsidRPr="00393108">
        <w:rPr>
          <w:rFonts w:ascii="Bookman Old Style" w:hAnsi="Bookman Old Style" w:cs="Arial"/>
          <w:sz w:val="24"/>
          <w:lang w:val="id-ID"/>
        </w:rPr>
        <w:tab/>
        <w:t>SILPA tahun anggaran sebelumnya</w:t>
      </w:r>
    </w:p>
    <w:p w:rsidR="00FD2FF9" w:rsidRPr="00393108" w:rsidRDefault="00FD2FF9" w:rsidP="005C723B">
      <w:pPr>
        <w:pStyle w:val="BodyTextIndent2"/>
        <w:numPr>
          <w:ilvl w:val="1"/>
          <w:numId w:val="29"/>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A72017">
        <w:rPr>
          <w:rFonts w:ascii="Bookman Old Style" w:hAnsi="Bookman Old Style" w:cs="Arial"/>
          <w:bCs/>
          <w:sz w:val="24"/>
        </w:rPr>
        <w:t>13.327.565.000</w:t>
      </w:r>
      <w:r w:rsidRPr="00393108">
        <w:rPr>
          <w:rFonts w:ascii="Bookman Old Style" w:hAnsi="Bookman Old Style" w:cs="Arial"/>
          <w:bCs/>
          <w:sz w:val="24"/>
          <w:lang w:val="id-ID"/>
        </w:rPr>
        <w:t>,00</w:t>
      </w:r>
    </w:p>
    <w:p w:rsidR="00FD2FF9" w:rsidRPr="00393108" w:rsidRDefault="00DB2DEA" w:rsidP="005C723B">
      <w:pPr>
        <w:pStyle w:val="BodyTextIndent2"/>
        <w:numPr>
          <w:ilvl w:val="1"/>
          <w:numId w:val="29"/>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61" style="position:absolute;left:0;text-align:left;flip:y;z-index:251696128" from="212.6pt,16.25pt" to="346.1pt,16.2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A72017">
        <w:rPr>
          <w:rFonts w:ascii="Bookman Old Style" w:hAnsi="Bookman Old Style" w:cs="Arial"/>
          <w:bCs/>
          <w:sz w:val="24"/>
        </w:rPr>
        <w:t>28.448.982.255</w:t>
      </w:r>
      <w:r w:rsidR="007635A9" w:rsidRPr="00393108">
        <w:rPr>
          <w:rFonts w:ascii="Bookman Old Style" w:hAnsi="Bookman Old Style" w:cs="Arial"/>
          <w:bCs/>
          <w:sz w:val="24"/>
        </w:rPr>
        <w:t>,00</w:t>
      </w:r>
    </w:p>
    <w:p w:rsidR="00FD2FF9" w:rsidRDefault="008F4717" w:rsidP="005C723B">
      <w:pPr>
        <w:pStyle w:val="BodyTextIndent2"/>
        <w:tabs>
          <w:tab w:val="left" w:pos="6120"/>
          <w:tab w:val="right" w:pos="8789"/>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7635A9" w:rsidRPr="00393108">
        <w:rPr>
          <w:rFonts w:ascii="Bookman Old Style" w:hAnsi="Bookman Old Style" w:cs="Arial"/>
          <w:bCs/>
          <w:sz w:val="24"/>
        </w:rPr>
        <w:t>4</w:t>
      </w:r>
      <w:r w:rsidR="00A72017">
        <w:rPr>
          <w:rFonts w:ascii="Bookman Old Style" w:hAnsi="Bookman Old Style" w:cs="Arial"/>
          <w:bCs/>
          <w:sz w:val="24"/>
        </w:rPr>
        <w:t>1</w:t>
      </w:r>
      <w:r w:rsidR="007635A9" w:rsidRPr="00393108">
        <w:rPr>
          <w:rFonts w:ascii="Bookman Old Style" w:hAnsi="Bookman Old Style" w:cs="Arial"/>
          <w:bCs/>
          <w:sz w:val="24"/>
        </w:rPr>
        <w:t>.</w:t>
      </w:r>
      <w:r w:rsidR="00A72017">
        <w:rPr>
          <w:rFonts w:ascii="Bookman Old Style" w:hAnsi="Bookman Old Style" w:cs="Arial"/>
          <w:bCs/>
          <w:sz w:val="24"/>
        </w:rPr>
        <w:t>776</w:t>
      </w:r>
      <w:r w:rsidR="007635A9" w:rsidRPr="00393108">
        <w:rPr>
          <w:rFonts w:ascii="Bookman Old Style" w:hAnsi="Bookman Old Style" w:cs="Arial"/>
          <w:bCs/>
          <w:sz w:val="24"/>
        </w:rPr>
        <w:t>.</w:t>
      </w:r>
      <w:r w:rsidR="00A72017">
        <w:rPr>
          <w:rFonts w:ascii="Bookman Old Style" w:hAnsi="Bookman Old Style" w:cs="Arial"/>
          <w:bCs/>
          <w:sz w:val="24"/>
        </w:rPr>
        <w:t>547</w:t>
      </w:r>
      <w:r w:rsidR="007635A9" w:rsidRPr="00393108">
        <w:rPr>
          <w:rFonts w:ascii="Bookman Old Style" w:hAnsi="Bookman Old Style" w:cs="Arial"/>
          <w:bCs/>
          <w:sz w:val="24"/>
        </w:rPr>
        <w:t>.</w:t>
      </w:r>
      <w:r w:rsidR="00A72017">
        <w:rPr>
          <w:rFonts w:ascii="Bookman Old Style" w:hAnsi="Bookman Old Style" w:cs="Arial"/>
          <w:bCs/>
          <w:sz w:val="24"/>
        </w:rPr>
        <w:t>255</w:t>
      </w:r>
      <w:r w:rsidR="00DA468E" w:rsidRPr="00393108">
        <w:rPr>
          <w:rFonts w:ascii="Bookman Old Style" w:hAnsi="Bookman Old Style" w:cs="Arial"/>
          <w:bCs/>
          <w:sz w:val="24"/>
          <w:lang w:val="id-ID"/>
        </w:rPr>
        <w:t>,00</w:t>
      </w:r>
    </w:p>
    <w:p w:rsidR="00A72017" w:rsidRPr="00393108" w:rsidRDefault="00A72017" w:rsidP="00A72017">
      <w:pPr>
        <w:pStyle w:val="BodyTextIndent2"/>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 xml:space="preserve">b. </w:t>
      </w:r>
      <w:r>
        <w:rPr>
          <w:rFonts w:ascii="Bookman Old Style" w:hAnsi="Bookman Old Style" w:cs="Arial"/>
          <w:sz w:val="24"/>
        </w:rPr>
        <w:t>Pencairan Dana Cadangan</w:t>
      </w:r>
      <w:r w:rsidRPr="00393108">
        <w:rPr>
          <w:rFonts w:ascii="Bookman Old Style" w:hAnsi="Bookman Old Style" w:cs="Arial"/>
          <w:sz w:val="24"/>
          <w:lang w:val="id-ID"/>
        </w:rPr>
        <w:t xml:space="preserve"> </w:t>
      </w:r>
    </w:p>
    <w:p w:rsidR="00A72017" w:rsidRPr="00393108" w:rsidRDefault="00A72017" w:rsidP="00A72017">
      <w:pPr>
        <w:pStyle w:val="BodyTextIndent2"/>
        <w:numPr>
          <w:ilvl w:val="0"/>
          <w:numId w:val="33"/>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Pr>
          <w:rFonts w:ascii="Bookman Old Style" w:hAnsi="Bookman Old Style" w:cs="Arial"/>
          <w:bCs/>
          <w:sz w:val="24"/>
        </w:rPr>
        <w:t>12.500.000.000</w:t>
      </w:r>
      <w:r w:rsidRPr="00393108">
        <w:rPr>
          <w:rFonts w:ascii="Bookman Old Style" w:hAnsi="Bookman Old Style" w:cs="Arial"/>
          <w:bCs/>
          <w:sz w:val="24"/>
          <w:lang w:val="id-ID"/>
        </w:rPr>
        <w:t>,00</w:t>
      </w:r>
    </w:p>
    <w:p w:rsidR="00A72017" w:rsidRPr="00393108" w:rsidRDefault="00DB2DEA" w:rsidP="00A72017">
      <w:pPr>
        <w:pStyle w:val="BodyTextIndent2"/>
        <w:numPr>
          <w:ilvl w:val="0"/>
          <w:numId w:val="33"/>
        </w:numPr>
        <w:tabs>
          <w:tab w:val="clear" w:pos="1440"/>
          <w:tab w:val="num" w:pos="993"/>
          <w:tab w:val="left" w:pos="4253"/>
          <w:tab w:val="right" w:pos="711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75" style="position:absolute;left:0;text-align:left;flip:y;z-index:251711488" from="213.15pt,17.35pt" to="346.65pt,17.35pt"/>
        </w:pict>
      </w:r>
      <w:r w:rsidR="00A72017" w:rsidRPr="00393108">
        <w:rPr>
          <w:rFonts w:ascii="Bookman Old Style" w:hAnsi="Bookman Old Style" w:cs="Arial"/>
          <w:bCs/>
          <w:sz w:val="24"/>
          <w:lang w:val="id-ID"/>
        </w:rPr>
        <w:t>Bertambah</w:t>
      </w:r>
      <w:r w:rsidR="00A72017" w:rsidRPr="00393108">
        <w:rPr>
          <w:rFonts w:ascii="Bookman Old Style" w:hAnsi="Bookman Old Style" w:cs="Arial"/>
          <w:bCs/>
          <w:sz w:val="24"/>
          <w:lang w:val="id-ID"/>
        </w:rPr>
        <w:tab/>
        <w:t>Rp</w:t>
      </w:r>
      <w:r w:rsidR="00A72017">
        <w:rPr>
          <w:rFonts w:ascii="Bookman Old Style" w:hAnsi="Bookman Old Style" w:cs="Arial"/>
          <w:bCs/>
          <w:sz w:val="24"/>
        </w:rPr>
        <w:t xml:space="preserve">     460.094.515</w:t>
      </w:r>
      <w:r w:rsidR="00A72017" w:rsidRPr="00393108">
        <w:rPr>
          <w:rFonts w:ascii="Bookman Old Style" w:hAnsi="Bookman Old Style" w:cs="Arial"/>
          <w:bCs/>
          <w:sz w:val="24"/>
        </w:rPr>
        <w:t>,00</w:t>
      </w:r>
    </w:p>
    <w:p w:rsidR="006A710B" w:rsidRDefault="00A72017" w:rsidP="00A72017">
      <w:pPr>
        <w:pStyle w:val="BodyTextIndent2"/>
        <w:tabs>
          <w:tab w:val="left" w:pos="6120"/>
          <w:tab w:val="right" w:pos="9000"/>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Pr="00393108">
        <w:rPr>
          <w:rFonts w:ascii="Bookman Old Style" w:hAnsi="Bookman Old Style" w:cs="Arial"/>
          <w:sz w:val="24"/>
          <w:lang w:val="id-ID"/>
        </w:rPr>
        <w:tab/>
      </w:r>
      <w:r w:rsidRPr="00393108">
        <w:rPr>
          <w:rFonts w:ascii="Bookman Old Style" w:hAnsi="Bookman Old Style" w:cs="Arial"/>
          <w:bCs/>
          <w:sz w:val="24"/>
          <w:lang w:val="id-ID"/>
        </w:rPr>
        <w:t xml:space="preserve">Rp </w:t>
      </w:r>
      <w:r>
        <w:rPr>
          <w:rFonts w:ascii="Bookman Old Style" w:hAnsi="Bookman Old Style" w:cs="Arial"/>
          <w:bCs/>
          <w:sz w:val="24"/>
        </w:rPr>
        <w:t>12.960.094.515</w:t>
      </w:r>
      <w:r w:rsidRPr="00393108">
        <w:rPr>
          <w:rFonts w:ascii="Bookman Old Style" w:hAnsi="Bookman Old Style" w:cs="Arial"/>
          <w:bCs/>
          <w:sz w:val="24"/>
          <w:lang w:val="id-ID"/>
        </w:rPr>
        <w:t>,00</w:t>
      </w:r>
    </w:p>
    <w:p w:rsidR="006A710B" w:rsidRDefault="006A710B" w:rsidP="00A72017">
      <w:pPr>
        <w:pStyle w:val="BodyTextIndent2"/>
        <w:tabs>
          <w:tab w:val="left" w:pos="6120"/>
          <w:tab w:val="right" w:pos="9000"/>
        </w:tabs>
        <w:ind w:left="709" w:firstLine="0"/>
        <w:rPr>
          <w:rFonts w:ascii="Bookman Old Style" w:hAnsi="Bookman Old Style" w:cs="Arial"/>
          <w:bCs/>
          <w:sz w:val="24"/>
        </w:rPr>
      </w:pPr>
    </w:p>
    <w:p w:rsidR="00A72017" w:rsidRPr="00393108" w:rsidRDefault="00A72017" w:rsidP="00A72017">
      <w:pPr>
        <w:pStyle w:val="BodyTextIndent2"/>
        <w:tabs>
          <w:tab w:val="left" w:pos="6120"/>
          <w:tab w:val="right" w:pos="9000"/>
        </w:tabs>
        <w:ind w:left="709" w:firstLine="0"/>
        <w:rPr>
          <w:rFonts w:ascii="Bookman Old Style" w:hAnsi="Bookman Old Style" w:cs="Arial"/>
          <w:bCs/>
          <w:sz w:val="24"/>
        </w:rPr>
      </w:pPr>
      <w:r w:rsidRPr="00393108">
        <w:rPr>
          <w:rFonts w:ascii="Bookman Old Style" w:hAnsi="Bookman Old Style" w:cs="Arial"/>
          <w:bCs/>
          <w:sz w:val="24"/>
          <w:lang w:val="id-ID"/>
        </w:rPr>
        <w:t xml:space="preserve"> </w:t>
      </w:r>
    </w:p>
    <w:p w:rsidR="00FD2FF9" w:rsidRPr="00393108" w:rsidRDefault="00A72017" w:rsidP="005C723B">
      <w:pPr>
        <w:pStyle w:val="BodyTextIndent2"/>
        <w:tabs>
          <w:tab w:val="left" w:pos="709"/>
        </w:tabs>
        <w:ind w:left="709" w:hanging="283"/>
        <w:rPr>
          <w:rFonts w:ascii="Bookman Old Style" w:hAnsi="Bookman Old Style" w:cs="Arial"/>
          <w:sz w:val="24"/>
          <w:lang w:val="id-ID"/>
        </w:rPr>
      </w:pPr>
      <w:r>
        <w:rPr>
          <w:rFonts w:ascii="Bookman Old Style" w:hAnsi="Bookman Old Style" w:cs="Arial"/>
          <w:sz w:val="24"/>
        </w:rPr>
        <w:lastRenderedPageBreak/>
        <w:t>c</w:t>
      </w:r>
      <w:r w:rsidR="00FD2FF9" w:rsidRPr="00393108">
        <w:rPr>
          <w:rFonts w:ascii="Bookman Old Style" w:hAnsi="Bookman Old Style" w:cs="Arial"/>
          <w:sz w:val="24"/>
          <w:lang w:val="id-ID"/>
        </w:rPr>
        <w:t xml:space="preserve">. Penerimaan Pinjaman Daerah </w:t>
      </w:r>
    </w:p>
    <w:p w:rsidR="00FD2FF9" w:rsidRPr="00393108" w:rsidRDefault="00FD2FF9" w:rsidP="005C723B">
      <w:pPr>
        <w:pStyle w:val="BodyTextIndent2"/>
        <w:numPr>
          <w:ilvl w:val="0"/>
          <w:numId w:val="33"/>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A72017">
        <w:rPr>
          <w:rFonts w:ascii="Bookman Old Style" w:hAnsi="Bookman Old Style" w:cs="Arial"/>
          <w:bCs/>
          <w:sz w:val="24"/>
        </w:rPr>
        <w:t>90.172.435.000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33"/>
        </w:numPr>
        <w:tabs>
          <w:tab w:val="clear" w:pos="1440"/>
          <w:tab w:val="num" w:pos="993"/>
          <w:tab w:val="left" w:pos="4253"/>
          <w:tab w:val="right" w:pos="711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64" style="position:absolute;left:0;text-align:left;flip:y;z-index:251699200" from="213.15pt,17.35pt" to="346.65pt,17.35pt"/>
        </w:pict>
      </w:r>
      <w:r w:rsidR="00FD2FF9" w:rsidRPr="00393108">
        <w:rPr>
          <w:rFonts w:ascii="Bookman Old Style" w:hAnsi="Bookman Old Style" w:cs="Arial"/>
          <w:bCs/>
          <w:sz w:val="24"/>
          <w:lang w:val="id-ID"/>
        </w:rPr>
        <w:t>Bertambah</w:t>
      </w:r>
      <w:r w:rsidR="00FD2FF9" w:rsidRPr="00393108">
        <w:rPr>
          <w:rFonts w:ascii="Bookman Old Style" w:hAnsi="Bookman Old Style" w:cs="Arial"/>
          <w:bCs/>
          <w:sz w:val="24"/>
          <w:lang w:val="id-ID"/>
        </w:rPr>
        <w:tab/>
        <w:t>Rp</w:t>
      </w:r>
      <w:r w:rsidR="00A72017">
        <w:rPr>
          <w:rFonts w:ascii="Bookman Old Style" w:hAnsi="Bookman Old Style" w:cs="Arial"/>
          <w:bCs/>
          <w:sz w:val="24"/>
        </w:rPr>
        <w:t xml:space="preserve">                       0</w:t>
      </w:r>
      <w:r w:rsidR="00DA468E" w:rsidRPr="00393108">
        <w:rPr>
          <w:rFonts w:ascii="Bookman Old Style" w:hAnsi="Bookman Old Style" w:cs="Arial"/>
          <w:bCs/>
          <w:sz w:val="24"/>
        </w:rPr>
        <w:t>,00</w:t>
      </w:r>
    </w:p>
    <w:p w:rsidR="00FD2FF9" w:rsidRDefault="008F4717" w:rsidP="005C723B">
      <w:pPr>
        <w:pStyle w:val="BodyTextIndent2"/>
        <w:tabs>
          <w:tab w:val="left" w:pos="6120"/>
          <w:tab w:val="right" w:pos="8789"/>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 xml:space="preserve">Rp </w:t>
      </w:r>
      <w:r w:rsidR="00A72017">
        <w:rPr>
          <w:rFonts w:ascii="Bookman Old Style" w:hAnsi="Bookman Old Style" w:cs="Arial"/>
          <w:bCs/>
          <w:sz w:val="24"/>
        </w:rPr>
        <w:t>90.172.435.000</w:t>
      </w:r>
      <w:r w:rsidR="002656FF" w:rsidRPr="00393108">
        <w:rPr>
          <w:rFonts w:ascii="Bookman Old Style" w:hAnsi="Bookman Old Style" w:cs="Arial"/>
          <w:bCs/>
          <w:sz w:val="24"/>
          <w:lang w:val="id-ID"/>
        </w:rPr>
        <w:t>,</w:t>
      </w:r>
      <w:r w:rsidR="00FD2FF9" w:rsidRPr="00393108">
        <w:rPr>
          <w:rFonts w:ascii="Bookman Old Style" w:hAnsi="Bookman Old Style" w:cs="Arial"/>
          <w:bCs/>
          <w:sz w:val="24"/>
          <w:lang w:val="id-ID"/>
        </w:rPr>
        <w:t xml:space="preserve">00 </w:t>
      </w:r>
    </w:p>
    <w:p w:rsidR="001F0400" w:rsidRPr="00393108" w:rsidRDefault="001F0400" w:rsidP="001F0400">
      <w:pPr>
        <w:pStyle w:val="BodyTextIndent2"/>
        <w:tabs>
          <w:tab w:val="left" w:pos="709"/>
        </w:tabs>
        <w:ind w:left="709" w:hanging="283"/>
        <w:rPr>
          <w:rFonts w:ascii="Bookman Old Style" w:hAnsi="Bookman Old Style" w:cs="Arial"/>
          <w:sz w:val="24"/>
          <w:lang w:val="id-ID"/>
        </w:rPr>
      </w:pPr>
      <w:r>
        <w:rPr>
          <w:rFonts w:ascii="Bookman Old Style" w:hAnsi="Bookman Old Style" w:cs="Arial"/>
          <w:sz w:val="24"/>
        </w:rPr>
        <w:t>d</w:t>
      </w:r>
      <w:r w:rsidRPr="00393108">
        <w:rPr>
          <w:rFonts w:ascii="Bookman Old Style" w:hAnsi="Bookman Old Style" w:cs="Arial"/>
          <w:sz w:val="24"/>
          <w:lang w:val="id-ID"/>
        </w:rPr>
        <w:t xml:space="preserve">. Penerimaan </w:t>
      </w:r>
      <w:r>
        <w:rPr>
          <w:rFonts w:ascii="Bookman Old Style" w:hAnsi="Bookman Old Style" w:cs="Arial"/>
          <w:sz w:val="24"/>
        </w:rPr>
        <w:t>perhitungan Fihak Ketiga</w:t>
      </w:r>
      <w:r w:rsidRPr="00393108">
        <w:rPr>
          <w:rFonts w:ascii="Bookman Old Style" w:hAnsi="Bookman Old Style" w:cs="Arial"/>
          <w:sz w:val="24"/>
          <w:lang w:val="id-ID"/>
        </w:rPr>
        <w:t xml:space="preserve"> </w:t>
      </w:r>
    </w:p>
    <w:p w:rsidR="001F0400" w:rsidRPr="00393108" w:rsidRDefault="001F0400" w:rsidP="001F0400">
      <w:pPr>
        <w:pStyle w:val="BodyTextIndent2"/>
        <w:numPr>
          <w:ilvl w:val="0"/>
          <w:numId w:val="44"/>
        </w:numPr>
        <w:tabs>
          <w:tab w:val="left" w:pos="993"/>
          <w:tab w:val="left" w:pos="4253"/>
          <w:tab w:val="right" w:pos="6946"/>
        </w:tabs>
        <w:ind w:hanging="731"/>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Pr>
          <w:rFonts w:ascii="Bookman Old Style" w:hAnsi="Bookman Old Style" w:cs="Arial"/>
          <w:bCs/>
          <w:sz w:val="24"/>
        </w:rPr>
        <w:t>0</w:t>
      </w:r>
      <w:r w:rsidRPr="00393108">
        <w:rPr>
          <w:rFonts w:ascii="Bookman Old Style" w:hAnsi="Bookman Old Style" w:cs="Arial"/>
          <w:bCs/>
          <w:sz w:val="24"/>
          <w:lang w:val="id-ID"/>
        </w:rPr>
        <w:t>,00</w:t>
      </w:r>
    </w:p>
    <w:p w:rsidR="001F0400" w:rsidRPr="00393108" w:rsidRDefault="00DB2DEA" w:rsidP="001F0400">
      <w:pPr>
        <w:pStyle w:val="BodyTextIndent2"/>
        <w:numPr>
          <w:ilvl w:val="0"/>
          <w:numId w:val="44"/>
        </w:numPr>
        <w:tabs>
          <w:tab w:val="left" w:pos="4253"/>
          <w:tab w:val="right" w:pos="7110"/>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76" style="position:absolute;left:0;text-align:left;flip:y;z-index:251713536" from="213.15pt,17.35pt" to="346.65pt,17.35pt"/>
        </w:pict>
      </w:r>
      <w:r w:rsidR="001F0400" w:rsidRPr="00393108">
        <w:rPr>
          <w:rFonts w:ascii="Bookman Old Style" w:hAnsi="Bookman Old Style" w:cs="Arial"/>
          <w:bCs/>
          <w:sz w:val="24"/>
          <w:lang w:val="id-ID"/>
        </w:rPr>
        <w:t>Bertambah</w:t>
      </w:r>
      <w:r w:rsidR="001F0400" w:rsidRPr="00393108">
        <w:rPr>
          <w:rFonts w:ascii="Bookman Old Style" w:hAnsi="Bookman Old Style" w:cs="Arial"/>
          <w:bCs/>
          <w:sz w:val="24"/>
          <w:lang w:val="id-ID"/>
        </w:rPr>
        <w:tab/>
        <w:t>Rp</w:t>
      </w:r>
      <w:r w:rsidR="001F0400">
        <w:rPr>
          <w:rFonts w:ascii="Bookman Old Style" w:hAnsi="Bookman Old Style" w:cs="Arial"/>
          <w:bCs/>
          <w:sz w:val="24"/>
        </w:rPr>
        <w:t xml:space="preserve">     878.651.500</w:t>
      </w:r>
      <w:r w:rsidR="001F0400" w:rsidRPr="00393108">
        <w:rPr>
          <w:rFonts w:ascii="Bookman Old Style" w:hAnsi="Bookman Old Style" w:cs="Arial"/>
          <w:bCs/>
          <w:sz w:val="24"/>
        </w:rPr>
        <w:t>,00</w:t>
      </w:r>
    </w:p>
    <w:p w:rsidR="001F0400" w:rsidRDefault="001F0400" w:rsidP="001F0400">
      <w:pPr>
        <w:pStyle w:val="BodyTextIndent2"/>
        <w:tabs>
          <w:tab w:val="left" w:pos="6120"/>
          <w:tab w:val="right" w:pos="8789"/>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Pr="00393108">
        <w:rPr>
          <w:rFonts w:ascii="Bookman Old Style" w:hAnsi="Bookman Old Style" w:cs="Arial"/>
          <w:sz w:val="24"/>
          <w:lang w:val="id-ID"/>
        </w:rPr>
        <w:tab/>
      </w:r>
      <w:r w:rsidRPr="00393108">
        <w:rPr>
          <w:rFonts w:ascii="Bookman Old Style" w:hAnsi="Bookman Old Style" w:cs="Arial"/>
          <w:bCs/>
          <w:sz w:val="24"/>
          <w:lang w:val="id-ID"/>
        </w:rPr>
        <w:t xml:space="preserve">Rp </w:t>
      </w:r>
      <w:r>
        <w:rPr>
          <w:rFonts w:ascii="Bookman Old Style" w:hAnsi="Bookman Old Style" w:cs="Arial"/>
          <w:bCs/>
          <w:sz w:val="24"/>
        </w:rPr>
        <w:t>878.651.500</w:t>
      </w:r>
      <w:r w:rsidRPr="00393108">
        <w:rPr>
          <w:rFonts w:ascii="Bookman Old Style" w:hAnsi="Bookman Old Style" w:cs="Arial"/>
          <w:bCs/>
          <w:sz w:val="24"/>
        </w:rPr>
        <w:t>,00</w:t>
      </w:r>
    </w:p>
    <w:p w:rsidR="00FD2FF9" w:rsidRPr="00393108" w:rsidRDefault="00FD2FF9" w:rsidP="005C723B">
      <w:pPr>
        <w:pStyle w:val="BodyTextIndent2"/>
        <w:numPr>
          <w:ilvl w:val="0"/>
          <w:numId w:val="29"/>
        </w:numPr>
        <w:tabs>
          <w:tab w:val="clear" w:pos="720"/>
          <w:tab w:val="num" w:pos="426"/>
        </w:tabs>
        <w:ind w:left="426" w:hanging="426"/>
        <w:rPr>
          <w:rFonts w:ascii="Bookman Old Style" w:hAnsi="Bookman Old Style" w:cs="Arial"/>
          <w:sz w:val="24"/>
          <w:lang w:val="id-ID"/>
        </w:rPr>
      </w:pPr>
      <w:r w:rsidRPr="00393108">
        <w:rPr>
          <w:rFonts w:ascii="Bookman Old Style" w:hAnsi="Bookman Old Style" w:cs="Arial"/>
          <w:sz w:val="24"/>
          <w:lang w:val="id-ID"/>
        </w:rPr>
        <w:t xml:space="preserve">Pengeluaran sebagaimana dimaksud pada ayat (1) huruf b terdiri dari jenis pembiayaan: </w:t>
      </w:r>
    </w:p>
    <w:p w:rsidR="00FD2FF9" w:rsidRPr="00393108" w:rsidRDefault="00FD2FF9" w:rsidP="005C723B">
      <w:pPr>
        <w:pStyle w:val="BodyTextIndent2"/>
        <w:numPr>
          <w:ilvl w:val="1"/>
          <w:numId w:val="41"/>
        </w:numPr>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Penyertaan Modal (investasi) Pemerintah Daerah</w:t>
      </w:r>
    </w:p>
    <w:p w:rsidR="00FD2FF9" w:rsidRPr="000F5C3E" w:rsidRDefault="00FD2FF9" w:rsidP="000F5C3E">
      <w:pPr>
        <w:pStyle w:val="BodyTextIndent2"/>
        <w:numPr>
          <w:ilvl w:val="0"/>
          <w:numId w:val="36"/>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 xml:space="preserve">Rp </w:t>
      </w:r>
      <w:r w:rsidRPr="00393108">
        <w:rPr>
          <w:rFonts w:ascii="Bookman Old Style" w:hAnsi="Bookman Old Style" w:cs="Arial"/>
          <w:bCs/>
          <w:sz w:val="24"/>
          <w:lang w:val="id-ID"/>
        </w:rPr>
        <w:tab/>
      </w:r>
      <w:r w:rsidR="000F5C3E">
        <w:rPr>
          <w:rFonts w:ascii="Bookman Old Style" w:hAnsi="Bookman Old Style" w:cs="Arial"/>
          <w:bCs/>
          <w:sz w:val="24"/>
        </w:rPr>
        <w:t>1.000.000.000</w:t>
      </w:r>
      <w:r w:rsidRPr="000F5C3E">
        <w:rPr>
          <w:rFonts w:ascii="Bookman Old Style" w:hAnsi="Bookman Old Style" w:cs="Arial"/>
          <w:bCs/>
          <w:sz w:val="24"/>
          <w:lang w:val="id-ID"/>
        </w:rPr>
        <w:t>,00</w:t>
      </w:r>
    </w:p>
    <w:p w:rsidR="00FD2FF9" w:rsidRPr="00393108" w:rsidRDefault="00DB2DEA" w:rsidP="005C723B">
      <w:pPr>
        <w:pStyle w:val="BodyTextIndent2"/>
        <w:numPr>
          <w:ilvl w:val="0"/>
          <w:numId w:val="36"/>
        </w:numPr>
        <w:tabs>
          <w:tab w:val="clear" w:pos="1440"/>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68" style="position:absolute;left:0;text-align:left;flip:y;z-index:251703296" from="213.7pt,16.8pt" to="347.7pt,16.8pt"/>
        </w:pict>
      </w:r>
      <w:r w:rsidR="00FD2FF9" w:rsidRPr="00393108">
        <w:rPr>
          <w:rFonts w:ascii="Bookman Old Style" w:hAnsi="Bookman Old Style" w:cs="Arial"/>
          <w:bCs/>
          <w:sz w:val="24"/>
          <w:lang w:val="id-ID"/>
        </w:rPr>
        <w:t xml:space="preserve">Bertambah/(berkurang)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0F5C3E">
        <w:rPr>
          <w:rFonts w:ascii="Bookman Old Style" w:hAnsi="Bookman Old Style" w:cs="Arial"/>
          <w:bCs/>
          <w:sz w:val="24"/>
        </w:rPr>
        <w:t>3.533.609.000</w:t>
      </w:r>
      <w:r w:rsidR="003F17D3"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5C723B" w:rsidRPr="00393108" w:rsidRDefault="008F4717" w:rsidP="005C723B">
      <w:pPr>
        <w:pStyle w:val="BodyTextIndent2"/>
        <w:tabs>
          <w:tab w:val="left" w:pos="6120"/>
          <w:tab w:val="right" w:pos="8789"/>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0F5C3E">
        <w:rPr>
          <w:rFonts w:ascii="Bookman Old Style" w:hAnsi="Bookman Old Style" w:cs="Arial"/>
          <w:bCs/>
          <w:sz w:val="24"/>
        </w:rPr>
        <w:t>4.533.609.000</w:t>
      </w:r>
      <w:r w:rsidR="003F17D3" w:rsidRPr="00393108">
        <w:rPr>
          <w:rFonts w:ascii="Bookman Old Style" w:hAnsi="Bookman Old Style" w:cs="Arial"/>
          <w:bCs/>
          <w:sz w:val="24"/>
          <w:lang w:val="id-ID"/>
        </w:rPr>
        <w:t>,</w:t>
      </w:r>
      <w:r w:rsidR="00FD2FF9" w:rsidRPr="00393108">
        <w:rPr>
          <w:rFonts w:ascii="Bookman Old Style" w:hAnsi="Bookman Old Style" w:cs="Arial"/>
          <w:bCs/>
          <w:sz w:val="24"/>
          <w:lang w:val="id-ID"/>
        </w:rPr>
        <w:t>00</w:t>
      </w:r>
    </w:p>
    <w:p w:rsidR="00FD2FF9" w:rsidRPr="00393108" w:rsidRDefault="00FD2FF9" w:rsidP="005C723B">
      <w:pPr>
        <w:pStyle w:val="BodyTextIndent2"/>
        <w:numPr>
          <w:ilvl w:val="1"/>
          <w:numId w:val="41"/>
        </w:numPr>
        <w:tabs>
          <w:tab w:val="left" w:pos="709"/>
        </w:tabs>
        <w:ind w:left="709" w:hanging="283"/>
        <w:rPr>
          <w:rFonts w:ascii="Bookman Old Style" w:hAnsi="Bookman Old Style" w:cs="Arial"/>
          <w:sz w:val="24"/>
          <w:lang w:val="id-ID"/>
        </w:rPr>
      </w:pPr>
      <w:r w:rsidRPr="00393108">
        <w:rPr>
          <w:rFonts w:ascii="Bookman Old Style" w:hAnsi="Bookman Old Style" w:cs="Arial"/>
          <w:sz w:val="24"/>
          <w:lang w:val="id-ID"/>
        </w:rPr>
        <w:t>Pengeluaran perhitungan fihak ketiga</w:t>
      </w:r>
    </w:p>
    <w:p w:rsidR="00FD2FF9" w:rsidRPr="00393108" w:rsidRDefault="00FD2FF9" w:rsidP="005C723B">
      <w:pPr>
        <w:pStyle w:val="BodyTextIndent2"/>
        <w:numPr>
          <w:ilvl w:val="0"/>
          <w:numId w:val="39"/>
        </w:numPr>
        <w:tabs>
          <w:tab w:val="clear" w:pos="1440"/>
          <w:tab w:val="num" w:pos="993"/>
          <w:tab w:val="left" w:pos="4253"/>
          <w:tab w:val="right" w:pos="6946"/>
        </w:tabs>
        <w:ind w:left="993" w:hanging="284"/>
        <w:rPr>
          <w:rFonts w:ascii="Bookman Old Style" w:hAnsi="Bookman Old Style" w:cs="Arial"/>
          <w:bCs/>
          <w:sz w:val="24"/>
          <w:lang w:val="id-ID"/>
        </w:rPr>
      </w:pPr>
      <w:r w:rsidRPr="00393108">
        <w:rPr>
          <w:rFonts w:ascii="Bookman Old Style" w:hAnsi="Bookman Old Style" w:cs="Arial"/>
          <w:bCs/>
          <w:sz w:val="24"/>
          <w:lang w:val="id-ID"/>
        </w:rPr>
        <w:t xml:space="preserve">Semula  </w:t>
      </w:r>
      <w:r w:rsidRPr="00393108">
        <w:rPr>
          <w:rFonts w:ascii="Bookman Old Style" w:hAnsi="Bookman Old Style" w:cs="Arial"/>
          <w:bCs/>
          <w:sz w:val="24"/>
          <w:lang w:val="id-ID"/>
        </w:rPr>
        <w:tab/>
        <w:t>Rp</w:t>
      </w:r>
      <w:r w:rsidRPr="00393108">
        <w:rPr>
          <w:rFonts w:ascii="Bookman Old Style" w:hAnsi="Bookman Old Style" w:cs="Arial"/>
          <w:bCs/>
          <w:sz w:val="24"/>
          <w:lang w:val="id-ID"/>
        </w:rPr>
        <w:tab/>
      </w:r>
      <w:r w:rsidR="000F5C3E">
        <w:rPr>
          <w:rFonts w:ascii="Bookman Old Style" w:hAnsi="Bookman Old Style" w:cs="Arial"/>
          <w:bCs/>
          <w:sz w:val="24"/>
        </w:rPr>
        <w:t>4.000.000.000</w:t>
      </w:r>
      <w:r w:rsidRPr="00393108">
        <w:rPr>
          <w:rFonts w:ascii="Bookman Old Style" w:hAnsi="Bookman Old Style" w:cs="Arial"/>
          <w:bCs/>
          <w:sz w:val="24"/>
          <w:lang w:val="id-ID"/>
        </w:rPr>
        <w:t>,00</w:t>
      </w:r>
    </w:p>
    <w:p w:rsidR="00FD2FF9" w:rsidRPr="00393108" w:rsidRDefault="00DB2DEA" w:rsidP="005C723B">
      <w:pPr>
        <w:pStyle w:val="BodyTextIndent2"/>
        <w:numPr>
          <w:ilvl w:val="0"/>
          <w:numId w:val="39"/>
        </w:numPr>
        <w:tabs>
          <w:tab w:val="num" w:pos="993"/>
          <w:tab w:val="left" w:pos="4253"/>
          <w:tab w:val="right" w:pos="6946"/>
        </w:tabs>
        <w:ind w:left="993" w:hanging="284"/>
        <w:rPr>
          <w:rFonts w:ascii="Bookman Old Style" w:hAnsi="Bookman Old Style" w:cs="Arial"/>
          <w:bCs/>
          <w:sz w:val="24"/>
          <w:lang w:val="id-ID"/>
        </w:rPr>
      </w:pPr>
      <w:r w:rsidRPr="00DB2DEA">
        <w:rPr>
          <w:rFonts w:ascii="Bookman Old Style" w:hAnsi="Bookman Old Style" w:cs="Arial"/>
          <w:bCs/>
          <w:noProof/>
          <w:sz w:val="24"/>
          <w:lang w:val="id-ID" w:eastAsia="ja-JP"/>
        </w:rPr>
        <w:pict>
          <v:line id="_x0000_s1071" style="position:absolute;left:0;text-align:left;flip:y;z-index:251706368" from="214.25pt,15.7pt" to="346.1pt,15.7pt"/>
        </w:pict>
      </w:r>
      <w:r w:rsidR="001F653D" w:rsidRPr="00393108">
        <w:rPr>
          <w:rFonts w:ascii="Bookman Old Style" w:hAnsi="Bookman Old Style" w:cs="Arial"/>
          <w:bCs/>
          <w:sz w:val="24"/>
          <w:lang w:val="id-ID"/>
        </w:rPr>
        <w:t>Ber</w:t>
      </w:r>
      <w:r w:rsidR="005B3B41">
        <w:rPr>
          <w:rFonts w:ascii="Bookman Old Style" w:hAnsi="Bookman Old Style" w:cs="Arial"/>
          <w:bCs/>
          <w:sz w:val="24"/>
        </w:rPr>
        <w:t>tambah</w:t>
      </w:r>
      <w:r w:rsidR="00FD2FF9" w:rsidRPr="00393108">
        <w:rPr>
          <w:rFonts w:ascii="Bookman Old Style" w:hAnsi="Bookman Old Style" w:cs="Arial"/>
          <w:bCs/>
          <w:sz w:val="24"/>
          <w:lang w:val="id-ID"/>
        </w:rPr>
        <w:t xml:space="preserve"> </w:t>
      </w:r>
      <w:r w:rsidR="00FD2FF9" w:rsidRPr="00393108">
        <w:rPr>
          <w:rFonts w:ascii="Bookman Old Style" w:hAnsi="Bookman Old Style" w:cs="Arial"/>
          <w:bCs/>
          <w:sz w:val="24"/>
          <w:lang w:val="id-ID"/>
        </w:rPr>
        <w:tab/>
        <w:t>Rp</w:t>
      </w:r>
      <w:r w:rsidR="00FD2FF9" w:rsidRPr="00393108">
        <w:rPr>
          <w:rFonts w:ascii="Bookman Old Style" w:hAnsi="Bookman Old Style" w:cs="Arial"/>
          <w:bCs/>
          <w:sz w:val="24"/>
          <w:lang w:val="id-ID"/>
        </w:rPr>
        <w:tab/>
      </w:r>
      <w:r w:rsidR="000F5C3E">
        <w:rPr>
          <w:rFonts w:ascii="Bookman Old Style" w:hAnsi="Bookman Old Style" w:cs="Arial"/>
          <w:bCs/>
          <w:sz w:val="24"/>
        </w:rPr>
        <w:t>925.077.107</w:t>
      </w:r>
      <w:r w:rsidR="005C3B8D" w:rsidRPr="00393108">
        <w:rPr>
          <w:rFonts w:ascii="Bookman Old Style" w:hAnsi="Bookman Old Style" w:cs="Arial"/>
          <w:bCs/>
          <w:sz w:val="24"/>
        </w:rPr>
        <w:t>,00</w:t>
      </w:r>
    </w:p>
    <w:p w:rsidR="00FD2FF9" w:rsidRPr="00393108" w:rsidRDefault="008F4717" w:rsidP="005C723B">
      <w:pPr>
        <w:pStyle w:val="BodyTextIndent2"/>
        <w:tabs>
          <w:tab w:val="left" w:pos="6120"/>
          <w:tab w:val="right" w:pos="8789"/>
        </w:tabs>
        <w:ind w:left="709" w:firstLine="0"/>
        <w:rPr>
          <w:rFonts w:ascii="Bookman Old Style" w:hAnsi="Bookman Old Style" w:cs="Arial"/>
          <w:bCs/>
          <w:sz w:val="24"/>
        </w:rPr>
      </w:pPr>
      <w:r w:rsidRPr="00393108">
        <w:rPr>
          <w:rFonts w:ascii="Bookman Old Style" w:hAnsi="Bookman Old Style" w:cs="Arial"/>
          <w:sz w:val="24"/>
          <w:lang w:val="id-ID"/>
        </w:rPr>
        <w:t>Jumlah setelah Perubahan</w:t>
      </w:r>
      <w:r w:rsidR="00FD2FF9" w:rsidRPr="00393108">
        <w:rPr>
          <w:rFonts w:ascii="Bookman Old Style" w:hAnsi="Bookman Old Style" w:cs="Arial"/>
          <w:sz w:val="24"/>
          <w:lang w:val="id-ID"/>
        </w:rPr>
        <w:tab/>
      </w:r>
      <w:r w:rsidR="00FD2FF9" w:rsidRPr="00393108">
        <w:rPr>
          <w:rFonts w:ascii="Bookman Old Style" w:hAnsi="Bookman Old Style" w:cs="Arial"/>
          <w:bCs/>
          <w:sz w:val="24"/>
          <w:lang w:val="id-ID"/>
        </w:rPr>
        <w:t>Rp</w:t>
      </w:r>
      <w:r w:rsidR="00FD2FF9" w:rsidRPr="00393108">
        <w:rPr>
          <w:rFonts w:ascii="Bookman Old Style" w:hAnsi="Bookman Old Style" w:cs="Arial"/>
          <w:bCs/>
          <w:sz w:val="24"/>
          <w:lang w:val="id-ID"/>
        </w:rPr>
        <w:tab/>
      </w:r>
      <w:r w:rsidR="000F5C3E">
        <w:rPr>
          <w:rFonts w:ascii="Bookman Old Style" w:hAnsi="Bookman Old Style" w:cs="Arial"/>
          <w:bCs/>
          <w:sz w:val="24"/>
        </w:rPr>
        <w:t>4.925.077.107</w:t>
      </w:r>
      <w:r w:rsidR="003F17D3" w:rsidRPr="00393108">
        <w:rPr>
          <w:rFonts w:ascii="Bookman Old Style" w:hAnsi="Bookman Old Style" w:cs="Arial"/>
          <w:bCs/>
          <w:sz w:val="24"/>
          <w:lang w:val="id-ID"/>
        </w:rPr>
        <w:t>,</w:t>
      </w:r>
      <w:r w:rsidR="00146E53" w:rsidRPr="00393108">
        <w:rPr>
          <w:rFonts w:ascii="Bookman Old Style" w:hAnsi="Bookman Old Style" w:cs="Arial"/>
          <w:bCs/>
          <w:sz w:val="24"/>
          <w:lang w:val="id-ID"/>
        </w:rPr>
        <w:t>00</w:t>
      </w:r>
    </w:p>
    <w:p w:rsidR="00AC65A0" w:rsidRPr="00AC65A0" w:rsidRDefault="00AC65A0" w:rsidP="005C723B">
      <w:pPr>
        <w:pStyle w:val="BodyTextIndent2"/>
        <w:tabs>
          <w:tab w:val="left" w:pos="6120"/>
          <w:tab w:val="right" w:pos="8789"/>
        </w:tabs>
        <w:ind w:left="709" w:firstLine="0"/>
        <w:rPr>
          <w:rFonts w:ascii="Bookman Old Style" w:hAnsi="Bookman Old Style" w:cs="Arial"/>
          <w:bCs/>
          <w:sz w:val="16"/>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2"/>
        </w:rPr>
      </w:pPr>
    </w:p>
    <w:p w:rsidR="00FD2FF9" w:rsidRPr="00393108" w:rsidRDefault="00FD2FF9" w:rsidP="005C723B">
      <w:pPr>
        <w:pStyle w:val="BodyTextIndent2"/>
        <w:ind w:left="0" w:firstLine="0"/>
        <w:rPr>
          <w:rFonts w:ascii="Bookman Old Style" w:hAnsi="Bookman Old Style" w:cs="Arial"/>
          <w:sz w:val="24"/>
          <w:lang w:val="id-ID"/>
        </w:rPr>
      </w:pPr>
      <w:r w:rsidRPr="00393108">
        <w:rPr>
          <w:rFonts w:ascii="Bookman Old Style" w:hAnsi="Bookman Old Style" w:cs="Arial"/>
          <w:sz w:val="24"/>
          <w:lang w:val="id-ID"/>
        </w:rPr>
        <w:t>Uraian lebih lanjut mengenai Perubahan Anggaran Pendapatan dan Belanja Daerah sebagaimana dimaksud dalam Pasal 1 Peraturan Daerah ini, tercantum dalam Lampiran Peraturan Daerah ini yang merupakan bagian yang tidak terpisahkan dari Peraturan Daerah ini, terdiri dari:</w:t>
      </w:r>
    </w:p>
    <w:p w:rsidR="00FD2FF9" w:rsidRPr="00393108" w:rsidRDefault="00FD2FF9" w:rsidP="00A43ECE">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I</w:t>
      </w:r>
      <w:r w:rsidRPr="00393108">
        <w:rPr>
          <w:rFonts w:ascii="Bookman Old Style" w:hAnsi="Bookman Old Style" w:cs="Arial"/>
          <w:sz w:val="24"/>
          <w:lang w:val="id-ID"/>
        </w:rPr>
        <w:tab/>
        <w:t>:</w:t>
      </w:r>
      <w:r w:rsidRPr="00393108">
        <w:rPr>
          <w:rFonts w:ascii="Bookman Old Style" w:hAnsi="Bookman Old Style" w:cs="Arial"/>
          <w:sz w:val="24"/>
          <w:lang w:val="id-ID"/>
        </w:rPr>
        <w:tab/>
        <w:t>Ringkasan  Perubahan Anggaran Pendapatan Daerah</w:t>
      </w:r>
      <w:r w:rsidR="00BE318C" w:rsidRPr="00393108">
        <w:rPr>
          <w:rFonts w:ascii="Bookman Old Style" w:hAnsi="Bookman Old Style" w:cs="Arial"/>
          <w:sz w:val="24"/>
          <w:lang w:val="id-ID"/>
        </w:rPr>
        <w:t xml:space="preserve"> dan </w:t>
      </w:r>
      <w:r w:rsidRPr="00393108">
        <w:rPr>
          <w:rFonts w:ascii="Bookman Old Style" w:hAnsi="Bookman Old Style" w:cs="Arial"/>
          <w:sz w:val="24"/>
          <w:lang w:val="id-ID"/>
        </w:rPr>
        <w:t>Anggaran Belanja Daerah;</w:t>
      </w:r>
      <w:r w:rsidRPr="00393108">
        <w:rPr>
          <w:rFonts w:ascii="Bookman Old Style" w:hAnsi="Bookman Old Style" w:cs="Arial"/>
          <w:sz w:val="24"/>
          <w:lang w:val="id-ID"/>
        </w:rPr>
        <w:tab/>
      </w:r>
    </w:p>
    <w:p w:rsidR="00FD2FF9" w:rsidRPr="00393108" w:rsidRDefault="00FD2FF9" w:rsidP="00A43ECE">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II</w:t>
      </w:r>
      <w:r w:rsidRPr="00393108">
        <w:rPr>
          <w:rFonts w:ascii="Bookman Old Style" w:hAnsi="Bookman Old Style" w:cs="Arial"/>
          <w:sz w:val="24"/>
          <w:lang w:val="id-ID"/>
        </w:rPr>
        <w:tab/>
        <w:t>:</w:t>
      </w:r>
      <w:r w:rsidRPr="00393108">
        <w:rPr>
          <w:rFonts w:ascii="Bookman Old Style" w:hAnsi="Bookman Old Style" w:cs="Arial"/>
          <w:sz w:val="24"/>
          <w:lang w:val="id-ID"/>
        </w:rPr>
        <w:tab/>
        <w:t>Ringkasan Perubahan Anggaran Pendapatan dan Belanja Daerah menurut Urusan Pemerintahan Daerah dan Organisasi Satuan Kerja Perangkat Daerah;</w:t>
      </w:r>
    </w:p>
    <w:p w:rsidR="00FD2FF9" w:rsidRPr="00393108" w:rsidRDefault="00FD2FF9" w:rsidP="00A43ECE">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III</w:t>
      </w:r>
      <w:r w:rsidRPr="00393108">
        <w:rPr>
          <w:rFonts w:ascii="Bookman Old Style" w:hAnsi="Bookman Old Style" w:cs="Arial"/>
          <w:sz w:val="24"/>
          <w:lang w:val="id-ID"/>
        </w:rPr>
        <w:tab/>
        <w:t>:</w:t>
      </w:r>
      <w:r w:rsidRPr="00393108">
        <w:rPr>
          <w:rFonts w:ascii="Bookman Old Style" w:hAnsi="Bookman Old Style" w:cs="Arial"/>
          <w:sz w:val="24"/>
          <w:lang w:val="id-ID"/>
        </w:rPr>
        <w:tab/>
        <w:t>Rincian Perubahan Anggaran Pendapatan dan Belanja Daerah menurut Urusan Pemerintahan Daerah, Organisasi  Satuan Kerja Perangkat Daerah, Pendapatan, Belanja, dan Pembiayaan;</w:t>
      </w:r>
    </w:p>
    <w:p w:rsidR="00FD2FF9" w:rsidRPr="00393108" w:rsidRDefault="00FD2FF9" w:rsidP="00CA067D">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IV</w:t>
      </w:r>
      <w:r w:rsidRPr="00393108">
        <w:rPr>
          <w:rFonts w:ascii="Bookman Old Style" w:hAnsi="Bookman Old Style" w:cs="Arial"/>
          <w:sz w:val="24"/>
          <w:lang w:val="id-ID"/>
        </w:rPr>
        <w:tab/>
        <w:t>:</w:t>
      </w:r>
      <w:r w:rsidRPr="00393108">
        <w:rPr>
          <w:rFonts w:ascii="Bookman Old Style" w:hAnsi="Bookman Old Style" w:cs="Arial"/>
          <w:sz w:val="24"/>
          <w:lang w:val="id-ID"/>
        </w:rPr>
        <w:tab/>
        <w:t>Rekapitulasi Perubahan Belanja Menurut Urusan Pemerintahan Daerah, Organisasi Satuan Kerja Perangkat Daerah, Program dan Kegiatan;</w:t>
      </w:r>
    </w:p>
    <w:p w:rsidR="00FD2FF9" w:rsidRPr="00393108" w:rsidRDefault="00FD2FF9" w:rsidP="00CA067D">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V</w:t>
      </w:r>
      <w:r w:rsidRPr="00393108">
        <w:rPr>
          <w:rFonts w:ascii="Bookman Old Style" w:hAnsi="Bookman Old Style" w:cs="Arial"/>
          <w:sz w:val="24"/>
          <w:lang w:val="id-ID"/>
        </w:rPr>
        <w:tab/>
        <w:t>:</w:t>
      </w:r>
      <w:r w:rsidRPr="00393108">
        <w:rPr>
          <w:rFonts w:ascii="Bookman Old Style" w:hAnsi="Bookman Old Style" w:cs="Arial"/>
          <w:sz w:val="24"/>
          <w:lang w:val="id-ID"/>
        </w:rPr>
        <w:tab/>
        <w:t>Rekapitulasi Perubahan Belanja Daerah untuk Keselarasan dan Keterpaduan Urusan Pemerintahan Daerah dan Fungsi Dalam Kerangka Pengelolaan Keuangan Negara;</w:t>
      </w:r>
      <w:r w:rsidRPr="00393108">
        <w:rPr>
          <w:rFonts w:ascii="Bookman Old Style" w:hAnsi="Bookman Old Style" w:cs="Arial"/>
          <w:sz w:val="24"/>
          <w:lang w:val="id-ID"/>
        </w:rPr>
        <w:tab/>
      </w:r>
    </w:p>
    <w:p w:rsidR="00FD2FF9" w:rsidRPr="00393108" w:rsidRDefault="00FD2FF9" w:rsidP="00CA067D">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VI</w:t>
      </w:r>
      <w:r w:rsidRPr="00393108">
        <w:rPr>
          <w:rFonts w:ascii="Bookman Old Style" w:hAnsi="Bookman Old Style" w:cs="Arial"/>
          <w:sz w:val="24"/>
          <w:lang w:val="id-ID"/>
        </w:rPr>
        <w:tab/>
        <w:t>:</w:t>
      </w:r>
      <w:r w:rsidRPr="00393108">
        <w:rPr>
          <w:rFonts w:ascii="Bookman Old Style" w:hAnsi="Bookman Old Style" w:cs="Arial"/>
          <w:sz w:val="24"/>
          <w:lang w:val="id-ID"/>
        </w:rPr>
        <w:tab/>
        <w:t>Daftar Perubahan Jumlah Pegawai Pergolongan dan Perjabatan;</w:t>
      </w:r>
    </w:p>
    <w:p w:rsidR="00FD2FF9" w:rsidRPr="00393108" w:rsidRDefault="000C0B62" w:rsidP="00CA067D">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Lampiran VII</w:t>
      </w:r>
      <w:r w:rsidR="00FD2FF9" w:rsidRPr="00393108">
        <w:rPr>
          <w:rFonts w:ascii="Bookman Old Style" w:hAnsi="Bookman Old Style" w:cs="Arial"/>
          <w:sz w:val="24"/>
          <w:lang w:val="id-ID"/>
        </w:rPr>
        <w:tab/>
        <w:t>:</w:t>
      </w:r>
      <w:r w:rsidR="00FD2FF9" w:rsidRPr="00393108">
        <w:rPr>
          <w:rFonts w:ascii="Bookman Old Style" w:hAnsi="Bookman Old Style" w:cs="Arial"/>
          <w:sz w:val="24"/>
          <w:lang w:val="id-ID"/>
        </w:rPr>
        <w:tab/>
        <w:t>Daftar kegiatan-kegiatan tahun anggaran sebelumnya yang belum diselesaikan dan dianggarkan kembali dalam tahun anggaran ini;</w:t>
      </w:r>
    </w:p>
    <w:p w:rsidR="00FD2FF9" w:rsidRPr="00393108" w:rsidRDefault="00FD2FF9" w:rsidP="00CA067D">
      <w:pPr>
        <w:pStyle w:val="BodyTextIndent2"/>
        <w:numPr>
          <w:ilvl w:val="0"/>
          <w:numId w:val="40"/>
        </w:numPr>
        <w:tabs>
          <w:tab w:val="clear" w:pos="2664"/>
          <w:tab w:val="left" w:pos="360"/>
          <w:tab w:val="left" w:pos="2127"/>
          <w:tab w:val="left" w:pos="2410"/>
        </w:tabs>
        <w:ind w:left="2410" w:hanging="2410"/>
        <w:rPr>
          <w:rFonts w:ascii="Bookman Old Style" w:hAnsi="Bookman Old Style" w:cs="Arial"/>
          <w:sz w:val="24"/>
          <w:lang w:val="id-ID"/>
        </w:rPr>
      </w:pPr>
      <w:r w:rsidRPr="00393108">
        <w:rPr>
          <w:rFonts w:ascii="Bookman Old Style" w:hAnsi="Bookman Old Style" w:cs="Arial"/>
          <w:sz w:val="24"/>
          <w:lang w:val="id-ID"/>
        </w:rPr>
        <w:t xml:space="preserve">Lampiran </w:t>
      </w:r>
      <w:r w:rsidR="000C0B62" w:rsidRPr="00393108">
        <w:rPr>
          <w:rFonts w:ascii="Bookman Old Style" w:hAnsi="Bookman Old Style" w:cs="Arial"/>
          <w:sz w:val="24"/>
          <w:lang w:val="id-ID"/>
        </w:rPr>
        <w:t>VIII</w:t>
      </w:r>
      <w:r w:rsidRPr="00393108">
        <w:rPr>
          <w:rFonts w:ascii="Bookman Old Style" w:hAnsi="Bookman Old Style" w:cs="Arial"/>
          <w:sz w:val="24"/>
          <w:lang w:val="id-ID"/>
        </w:rPr>
        <w:tab/>
        <w:t>:</w:t>
      </w:r>
      <w:r w:rsidRPr="00393108">
        <w:rPr>
          <w:rFonts w:ascii="Bookman Old Style" w:hAnsi="Bookman Old Style" w:cs="Arial"/>
          <w:sz w:val="24"/>
          <w:lang w:val="id-ID"/>
        </w:rPr>
        <w:tab/>
        <w:t>Daftar Pinjaman Daerah dan Obligasi Daerah.</w:t>
      </w:r>
      <w:r w:rsidRPr="00393108">
        <w:rPr>
          <w:rFonts w:ascii="Bookman Old Style" w:hAnsi="Bookman Old Style" w:cs="Arial"/>
          <w:sz w:val="24"/>
          <w:lang w:val="id-ID"/>
        </w:rPr>
        <w:tab/>
      </w:r>
    </w:p>
    <w:p w:rsidR="008F4717" w:rsidRPr="00AC65A0" w:rsidRDefault="008F4717" w:rsidP="00750097">
      <w:pPr>
        <w:pStyle w:val="BodyTextIndent2"/>
        <w:tabs>
          <w:tab w:val="left" w:pos="360"/>
          <w:tab w:val="left" w:pos="1980"/>
          <w:tab w:val="left" w:pos="2160"/>
        </w:tabs>
        <w:ind w:left="2160" w:firstLine="0"/>
        <w:rPr>
          <w:rFonts w:ascii="Bookman Old Style" w:hAnsi="Bookman Old Style" w:cs="Arial"/>
          <w:sz w:val="18"/>
          <w:lang w:val="id-ID"/>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8"/>
        </w:rPr>
      </w:pPr>
    </w:p>
    <w:p w:rsidR="00AF7060" w:rsidRDefault="00FD2FF9" w:rsidP="005C723B">
      <w:pPr>
        <w:pStyle w:val="BodyTextIndent2"/>
        <w:ind w:left="0" w:firstLine="0"/>
        <w:rPr>
          <w:rFonts w:ascii="Bookman Old Style" w:hAnsi="Bookman Old Style" w:cs="Arial"/>
          <w:sz w:val="24"/>
        </w:rPr>
      </w:pPr>
      <w:r w:rsidRPr="00393108">
        <w:rPr>
          <w:rFonts w:ascii="Bookman Old Style" w:hAnsi="Bookman Old Style" w:cs="Arial"/>
          <w:sz w:val="24"/>
          <w:lang w:val="id-ID"/>
        </w:rPr>
        <w:t xml:space="preserve">Bupati menetapkan Peraturan Bupati tentang Penjabaran Perubahan Anggaran Pendapatan dan Belanja Daerah sebagai landasan operasional </w:t>
      </w:r>
    </w:p>
    <w:p w:rsidR="00FD2FF9" w:rsidRDefault="00FD2FF9" w:rsidP="005C723B">
      <w:pPr>
        <w:pStyle w:val="BodyTextIndent2"/>
        <w:ind w:left="0" w:firstLine="0"/>
        <w:rPr>
          <w:rFonts w:ascii="Bookman Old Style" w:hAnsi="Bookman Old Style" w:cs="Arial"/>
          <w:sz w:val="24"/>
        </w:rPr>
      </w:pPr>
      <w:r w:rsidRPr="00393108">
        <w:rPr>
          <w:rFonts w:ascii="Bookman Old Style" w:hAnsi="Bookman Old Style" w:cs="Arial"/>
          <w:sz w:val="24"/>
          <w:lang w:val="id-ID"/>
        </w:rPr>
        <w:t>pelaksanaan.</w:t>
      </w:r>
    </w:p>
    <w:p w:rsidR="00AF7060" w:rsidRDefault="00AF7060" w:rsidP="005C723B">
      <w:pPr>
        <w:pStyle w:val="BodyTextIndent2"/>
        <w:ind w:left="0" w:firstLine="0"/>
        <w:rPr>
          <w:rFonts w:ascii="Bookman Old Style" w:hAnsi="Bookman Old Style" w:cs="Arial"/>
          <w:sz w:val="24"/>
        </w:rPr>
      </w:pPr>
    </w:p>
    <w:p w:rsidR="005C723B" w:rsidRDefault="005C723B" w:rsidP="005C723B">
      <w:pPr>
        <w:pStyle w:val="BodyTextIndent2"/>
        <w:ind w:left="0" w:firstLine="0"/>
        <w:rPr>
          <w:rFonts w:ascii="Bookman Old Style" w:hAnsi="Bookman Old Style" w:cs="Arial"/>
          <w:sz w:val="10"/>
        </w:rPr>
      </w:pPr>
    </w:p>
    <w:p w:rsidR="006A710B" w:rsidRDefault="006A710B" w:rsidP="005C723B">
      <w:pPr>
        <w:pStyle w:val="BodyTextIndent2"/>
        <w:ind w:left="0" w:firstLine="0"/>
        <w:rPr>
          <w:rFonts w:ascii="Bookman Old Style" w:hAnsi="Bookman Old Style" w:cs="Arial"/>
          <w:sz w:val="10"/>
        </w:rPr>
      </w:pPr>
    </w:p>
    <w:p w:rsidR="006A710B" w:rsidRDefault="006A710B" w:rsidP="005C723B">
      <w:pPr>
        <w:pStyle w:val="BodyTextIndent2"/>
        <w:ind w:left="0" w:firstLine="0"/>
        <w:rPr>
          <w:rFonts w:ascii="Bookman Old Style" w:hAnsi="Bookman Old Style" w:cs="Arial"/>
          <w:sz w:val="10"/>
        </w:rPr>
      </w:pPr>
    </w:p>
    <w:p w:rsidR="006A710B" w:rsidRDefault="006A710B" w:rsidP="005C723B">
      <w:pPr>
        <w:pStyle w:val="BodyTextIndent2"/>
        <w:ind w:left="0" w:firstLine="0"/>
        <w:rPr>
          <w:rFonts w:ascii="Bookman Old Style" w:hAnsi="Bookman Old Style" w:cs="Arial"/>
          <w:sz w:val="10"/>
        </w:rPr>
      </w:pPr>
    </w:p>
    <w:p w:rsidR="006A710B" w:rsidRDefault="006A710B" w:rsidP="005C723B">
      <w:pPr>
        <w:pStyle w:val="BodyTextIndent2"/>
        <w:ind w:left="0" w:firstLine="0"/>
        <w:rPr>
          <w:rFonts w:ascii="Bookman Old Style" w:hAnsi="Bookman Old Style" w:cs="Arial"/>
          <w:sz w:val="10"/>
        </w:rPr>
      </w:pPr>
    </w:p>
    <w:p w:rsidR="006A710B" w:rsidRPr="00AC65A0" w:rsidRDefault="006A710B" w:rsidP="005C723B">
      <w:pPr>
        <w:pStyle w:val="BodyTextIndent2"/>
        <w:ind w:left="0" w:firstLine="0"/>
        <w:rPr>
          <w:rFonts w:ascii="Bookman Old Style" w:hAnsi="Bookman Old Style" w:cs="Arial"/>
          <w:sz w:val="10"/>
        </w:rPr>
      </w:pPr>
    </w:p>
    <w:p w:rsidR="00FD2FF9" w:rsidRPr="00393108" w:rsidRDefault="00FD2FF9"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ind w:left="0" w:firstLine="0"/>
        <w:rPr>
          <w:rFonts w:ascii="Bookman Old Style" w:hAnsi="Bookman Old Style" w:cs="Arial"/>
          <w:sz w:val="18"/>
        </w:rPr>
      </w:pPr>
    </w:p>
    <w:p w:rsidR="004164D1" w:rsidRPr="00393108" w:rsidRDefault="001E3DDB" w:rsidP="005C723B">
      <w:pPr>
        <w:pStyle w:val="BodyTextIndent2"/>
        <w:ind w:left="0" w:firstLine="0"/>
        <w:rPr>
          <w:rFonts w:ascii="Bookman Old Style" w:hAnsi="Bookman Old Style" w:cs="Arial"/>
          <w:sz w:val="24"/>
        </w:rPr>
      </w:pPr>
      <w:r w:rsidRPr="00393108">
        <w:rPr>
          <w:rFonts w:ascii="Bookman Old Style" w:hAnsi="Bookman Old Style" w:cs="Arial"/>
          <w:sz w:val="24"/>
          <w:lang w:val="id-ID"/>
        </w:rPr>
        <w:t xml:space="preserve">Guna menutup </w:t>
      </w:r>
      <w:r w:rsidR="006B00FE" w:rsidRPr="00393108">
        <w:rPr>
          <w:rFonts w:ascii="Bookman Old Style" w:hAnsi="Bookman Old Style" w:cs="Arial"/>
          <w:sz w:val="24"/>
          <w:lang w:val="id-ID"/>
        </w:rPr>
        <w:t>defis</w:t>
      </w:r>
      <w:r w:rsidRPr="00393108">
        <w:rPr>
          <w:rFonts w:ascii="Bookman Old Style" w:hAnsi="Bookman Old Style" w:cs="Arial"/>
          <w:sz w:val="24"/>
          <w:lang w:val="id-ID"/>
        </w:rPr>
        <w:t xml:space="preserve">it anggaran sebagaimana </w:t>
      </w:r>
      <w:r w:rsidR="006B00FE" w:rsidRPr="00393108">
        <w:rPr>
          <w:rFonts w:ascii="Bookman Old Style" w:hAnsi="Bookman Old Style" w:cs="Arial"/>
          <w:sz w:val="24"/>
          <w:lang w:val="id-ID"/>
        </w:rPr>
        <w:t>dimaksud dalam Pasal 1, DPRD Kabupaten Temanggung member</w:t>
      </w:r>
      <w:r w:rsidR="00357F59" w:rsidRPr="00393108">
        <w:rPr>
          <w:rFonts w:ascii="Bookman Old Style" w:hAnsi="Bookman Old Style" w:cs="Arial"/>
          <w:sz w:val="24"/>
          <w:lang w:val="id-ID"/>
        </w:rPr>
        <w:t>i</w:t>
      </w:r>
      <w:r w:rsidR="006B00FE" w:rsidRPr="00393108">
        <w:rPr>
          <w:rFonts w:ascii="Bookman Old Style" w:hAnsi="Bookman Old Style" w:cs="Arial"/>
          <w:sz w:val="24"/>
          <w:lang w:val="id-ID"/>
        </w:rPr>
        <w:t xml:space="preserve"> persetujuan kepada Pemerintah Kabupaten Temanggung untuk melakukan panarikan pinjaman </w:t>
      </w:r>
      <w:r w:rsidR="00D01E67" w:rsidRPr="00393108">
        <w:rPr>
          <w:rFonts w:ascii="Bookman Old Style" w:hAnsi="Bookman Old Style" w:cs="Arial"/>
          <w:sz w:val="24"/>
          <w:lang w:val="id-ID"/>
        </w:rPr>
        <w:t>kepada PT Bank Jawa Tengah (Bank Jateng) dan/atau kepada pihak ketiga lainnya pada tahun anggaran berjalan.</w:t>
      </w:r>
    </w:p>
    <w:p w:rsidR="000F5C3E" w:rsidRPr="00AC65A0" w:rsidRDefault="000F5C3E" w:rsidP="005C723B">
      <w:pPr>
        <w:pStyle w:val="BodyTextIndent2"/>
        <w:ind w:left="0" w:firstLine="0"/>
        <w:rPr>
          <w:rFonts w:ascii="Bookman Old Style" w:hAnsi="Bookman Old Style" w:cs="Arial"/>
          <w:sz w:val="18"/>
        </w:rPr>
      </w:pPr>
    </w:p>
    <w:p w:rsidR="004E15E7" w:rsidRPr="00393108" w:rsidRDefault="004E15E7"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ind w:left="540" w:firstLine="0"/>
        <w:rPr>
          <w:rFonts w:ascii="Bookman Old Style" w:hAnsi="Bookman Old Style" w:cs="Arial"/>
          <w:sz w:val="18"/>
          <w:lang w:val="id-ID"/>
        </w:rPr>
      </w:pPr>
    </w:p>
    <w:p w:rsidR="004E15E7" w:rsidRPr="00393108" w:rsidRDefault="008914B3" w:rsidP="005C723B">
      <w:pPr>
        <w:pStyle w:val="BodyTextIndent2"/>
        <w:numPr>
          <w:ilvl w:val="2"/>
          <w:numId w:val="30"/>
        </w:numPr>
        <w:tabs>
          <w:tab w:val="clear" w:pos="3060"/>
          <w:tab w:val="num" w:pos="540"/>
        </w:tabs>
        <w:ind w:left="540" w:hanging="540"/>
        <w:rPr>
          <w:rFonts w:ascii="Bookman Old Style" w:hAnsi="Bookman Old Style" w:cs="Arial"/>
          <w:sz w:val="24"/>
          <w:lang w:val="id-ID"/>
        </w:rPr>
      </w:pPr>
      <w:r w:rsidRPr="00393108">
        <w:rPr>
          <w:rFonts w:ascii="Bookman Old Style" w:hAnsi="Bookman Old Style" w:cs="Arial"/>
          <w:sz w:val="24"/>
        </w:rPr>
        <w:t>Dalam keadaan darurat Bupati dapat melakukan pengeluaran yang belum tersedia anggarannya termasuk belanja untuk keperluan mendesak.</w:t>
      </w:r>
      <w:r w:rsidR="00337F2A" w:rsidRPr="00393108">
        <w:rPr>
          <w:rFonts w:ascii="Bookman Old Style" w:hAnsi="Bookman Old Style"/>
          <w:sz w:val="24"/>
          <w:lang w:val="id-ID"/>
        </w:rPr>
        <w:t>Keadaan darurat yang timbul akibat bencana alam, bencana sosial, dan bencana lainnya, pembiayaannya dapat dibebankan pada anggaran belanja tidak terduga.</w:t>
      </w:r>
    </w:p>
    <w:p w:rsidR="00AF75C8" w:rsidRPr="00393108" w:rsidRDefault="00AF75C8" w:rsidP="005C723B">
      <w:pPr>
        <w:pStyle w:val="BodyTextIndent2"/>
        <w:numPr>
          <w:ilvl w:val="2"/>
          <w:numId w:val="30"/>
        </w:numPr>
        <w:tabs>
          <w:tab w:val="clear" w:pos="3060"/>
          <w:tab w:val="num" w:pos="540"/>
        </w:tabs>
        <w:ind w:left="540" w:hanging="540"/>
        <w:rPr>
          <w:rFonts w:ascii="Bookman Old Style" w:hAnsi="Bookman Old Style"/>
          <w:sz w:val="24"/>
          <w:lang w:val="id-ID"/>
        </w:rPr>
      </w:pPr>
      <w:r w:rsidRPr="00393108">
        <w:rPr>
          <w:rFonts w:ascii="Bookman Old Style" w:hAnsi="Bookman Old Style"/>
          <w:sz w:val="24"/>
          <w:lang w:val="id-ID"/>
        </w:rPr>
        <w:t>Keadaan darurat sekurang-kurangnya memenuhi kriteria:</w:t>
      </w:r>
    </w:p>
    <w:p w:rsidR="005E04C9" w:rsidRPr="00393108" w:rsidRDefault="00AF75C8" w:rsidP="005C723B">
      <w:pPr>
        <w:pStyle w:val="BodyTextIndent2"/>
        <w:widowControl w:val="0"/>
        <w:numPr>
          <w:ilvl w:val="1"/>
          <w:numId w:val="40"/>
        </w:numPr>
        <w:tabs>
          <w:tab w:val="clear" w:pos="1440"/>
        </w:tabs>
        <w:ind w:left="851" w:hanging="283"/>
        <w:rPr>
          <w:rFonts w:ascii="Bookman Old Style" w:hAnsi="Bookman Old Style"/>
          <w:sz w:val="24"/>
          <w:lang w:val="id-ID"/>
        </w:rPr>
      </w:pPr>
      <w:r w:rsidRPr="00393108">
        <w:rPr>
          <w:rFonts w:ascii="Bookman Old Style" w:hAnsi="Bookman Old Style"/>
          <w:sz w:val="24"/>
          <w:lang w:val="id-ID"/>
        </w:rPr>
        <w:t>bukan merupakan kegiatan normal dari aktivitas Pemerintah Daerah dan tidak dapat diprediksikan sebelumnya;</w:t>
      </w:r>
    </w:p>
    <w:p w:rsidR="005E04C9" w:rsidRPr="00393108" w:rsidRDefault="00AF75C8" w:rsidP="005C723B">
      <w:pPr>
        <w:pStyle w:val="BodyTextIndent2"/>
        <w:widowControl w:val="0"/>
        <w:numPr>
          <w:ilvl w:val="1"/>
          <w:numId w:val="40"/>
        </w:numPr>
        <w:tabs>
          <w:tab w:val="clear" w:pos="1440"/>
        </w:tabs>
        <w:ind w:left="851" w:hanging="283"/>
        <w:rPr>
          <w:rFonts w:ascii="Bookman Old Style" w:hAnsi="Bookman Old Style"/>
          <w:sz w:val="24"/>
          <w:lang w:val="id-ID"/>
        </w:rPr>
      </w:pPr>
      <w:r w:rsidRPr="00393108">
        <w:rPr>
          <w:rFonts w:ascii="Bookman Old Style" w:hAnsi="Bookman Old Style"/>
          <w:sz w:val="24"/>
          <w:lang w:val="id-ID"/>
        </w:rPr>
        <w:t>tidak diharapkan terjadi secara berulang;</w:t>
      </w:r>
    </w:p>
    <w:p w:rsidR="005E04C9" w:rsidRPr="00393108" w:rsidRDefault="00AF75C8" w:rsidP="005C723B">
      <w:pPr>
        <w:pStyle w:val="BodyTextIndent2"/>
        <w:widowControl w:val="0"/>
        <w:numPr>
          <w:ilvl w:val="1"/>
          <w:numId w:val="40"/>
        </w:numPr>
        <w:tabs>
          <w:tab w:val="clear" w:pos="1440"/>
        </w:tabs>
        <w:ind w:left="851" w:hanging="283"/>
        <w:rPr>
          <w:rFonts w:ascii="Bookman Old Style" w:hAnsi="Bookman Old Style"/>
          <w:sz w:val="24"/>
          <w:lang w:val="id-ID"/>
        </w:rPr>
      </w:pPr>
      <w:r w:rsidRPr="00393108">
        <w:rPr>
          <w:rFonts w:ascii="Bookman Old Style" w:hAnsi="Bookman Old Style"/>
          <w:sz w:val="24"/>
          <w:lang w:val="id-ID"/>
        </w:rPr>
        <w:t>berada di luar kendali dan pengaruh Pemerintah Daerah; dan</w:t>
      </w:r>
    </w:p>
    <w:p w:rsidR="00AF75C8" w:rsidRPr="00393108" w:rsidRDefault="00AF75C8" w:rsidP="005C723B">
      <w:pPr>
        <w:pStyle w:val="BodyTextIndent2"/>
        <w:widowControl w:val="0"/>
        <w:numPr>
          <w:ilvl w:val="1"/>
          <w:numId w:val="40"/>
        </w:numPr>
        <w:tabs>
          <w:tab w:val="clear" w:pos="1440"/>
        </w:tabs>
        <w:ind w:left="851" w:hanging="283"/>
        <w:rPr>
          <w:rFonts w:ascii="Bookman Old Style" w:hAnsi="Bookman Old Style"/>
          <w:sz w:val="24"/>
          <w:lang w:val="id-ID"/>
        </w:rPr>
      </w:pPr>
      <w:r w:rsidRPr="00393108">
        <w:rPr>
          <w:rFonts w:ascii="Bookman Old Style" w:hAnsi="Bookman Old Style"/>
          <w:sz w:val="24"/>
          <w:lang w:val="id-ID"/>
        </w:rPr>
        <w:t>memiliki dampak yang signifikan terhadap anggaran dalam rangka pemulihan yang disebabkan oleh keadaan darurat.</w:t>
      </w:r>
    </w:p>
    <w:p w:rsidR="00C14486" w:rsidRPr="00393108" w:rsidRDefault="00C14486" w:rsidP="005C723B">
      <w:pPr>
        <w:pStyle w:val="BodyTextIndent2"/>
        <w:numPr>
          <w:ilvl w:val="2"/>
          <w:numId w:val="30"/>
        </w:numPr>
        <w:tabs>
          <w:tab w:val="clear" w:pos="3060"/>
          <w:tab w:val="num" w:pos="540"/>
        </w:tabs>
        <w:ind w:left="539" w:hanging="539"/>
        <w:rPr>
          <w:rFonts w:ascii="Bookman Old Style" w:hAnsi="Bookman Old Style" w:cs="Arial"/>
          <w:sz w:val="24"/>
          <w:lang w:val="id-ID"/>
        </w:rPr>
      </w:pPr>
      <w:r w:rsidRPr="00393108">
        <w:rPr>
          <w:rFonts w:ascii="Bookman Old Style" w:hAnsi="Bookman Old Style" w:cs="Arial"/>
          <w:sz w:val="24"/>
        </w:rPr>
        <w:t xml:space="preserve">Keadaan mendesak </w:t>
      </w:r>
      <w:r w:rsidR="0008659E" w:rsidRPr="00393108">
        <w:rPr>
          <w:rFonts w:ascii="Bookman Old Style" w:hAnsi="Bookman Old Style"/>
          <w:sz w:val="24"/>
          <w:lang w:val="id-ID"/>
        </w:rPr>
        <w:t>sekurang-kurangnya memenuhi kriteria</w:t>
      </w:r>
      <w:r w:rsidR="0008659E" w:rsidRPr="00393108">
        <w:rPr>
          <w:rFonts w:ascii="Bookman Old Style" w:hAnsi="Bookman Old Style"/>
          <w:sz w:val="24"/>
        </w:rPr>
        <w:t>:</w:t>
      </w:r>
    </w:p>
    <w:p w:rsidR="0008659E" w:rsidRPr="00393108" w:rsidRDefault="0008659E" w:rsidP="0008659E">
      <w:pPr>
        <w:pStyle w:val="BodyTextIndent2"/>
        <w:numPr>
          <w:ilvl w:val="0"/>
          <w:numId w:val="42"/>
        </w:numPr>
        <w:tabs>
          <w:tab w:val="left" w:pos="851"/>
        </w:tabs>
        <w:ind w:left="851"/>
        <w:rPr>
          <w:rFonts w:ascii="Bookman Old Style" w:hAnsi="Bookman Old Style" w:cs="Arial"/>
          <w:sz w:val="24"/>
          <w:lang w:val="id-ID"/>
        </w:rPr>
      </w:pPr>
      <w:r w:rsidRPr="00393108">
        <w:rPr>
          <w:rFonts w:ascii="Bookman Old Style" w:hAnsi="Bookman Old Style" w:cs="Arial"/>
          <w:sz w:val="24"/>
        </w:rPr>
        <w:t xml:space="preserve">Program dan kegiatan pelayanan dasar masyarakat yang anggarannya </w:t>
      </w:r>
      <w:r w:rsidR="000F7EF7" w:rsidRPr="00393108">
        <w:rPr>
          <w:rFonts w:ascii="Bookman Old Style" w:hAnsi="Bookman Old Style" w:cs="Arial"/>
          <w:sz w:val="24"/>
        </w:rPr>
        <w:t>belum tersedia dalam tahun anggaran berjalan;</w:t>
      </w:r>
    </w:p>
    <w:p w:rsidR="000F7EF7" w:rsidRPr="00393108" w:rsidRDefault="000F7EF7" w:rsidP="0008659E">
      <w:pPr>
        <w:pStyle w:val="BodyTextIndent2"/>
        <w:numPr>
          <w:ilvl w:val="0"/>
          <w:numId w:val="42"/>
        </w:numPr>
        <w:tabs>
          <w:tab w:val="left" w:pos="851"/>
        </w:tabs>
        <w:ind w:left="851"/>
        <w:rPr>
          <w:rFonts w:ascii="Bookman Old Style" w:hAnsi="Bookman Old Style" w:cs="Arial"/>
          <w:sz w:val="24"/>
          <w:lang w:val="id-ID"/>
        </w:rPr>
      </w:pPr>
      <w:r w:rsidRPr="00393108">
        <w:rPr>
          <w:rFonts w:ascii="Bookman Old Style" w:hAnsi="Bookman Old Style" w:cs="Arial"/>
          <w:sz w:val="24"/>
        </w:rPr>
        <w:t>Keperluan mendesak lainnya yang apabila ditunda akan menimbulkan kerugian yang lebih besar bagi pemerintah daerah dan masyarakat; dan</w:t>
      </w:r>
    </w:p>
    <w:p w:rsidR="000F7EF7" w:rsidRPr="00393108" w:rsidRDefault="000F7EF7" w:rsidP="0008659E">
      <w:pPr>
        <w:pStyle w:val="BodyTextIndent2"/>
        <w:numPr>
          <w:ilvl w:val="0"/>
          <w:numId w:val="42"/>
        </w:numPr>
        <w:tabs>
          <w:tab w:val="left" w:pos="851"/>
        </w:tabs>
        <w:ind w:left="851"/>
        <w:rPr>
          <w:rFonts w:ascii="Bookman Old Style" w:hAnsi="Bookman Old Style" w:cs="Arial"/>
          <w:sz w:val="24"/>
          <w:lang w:val="id-ID"/>
        </w:rPr>
      </w:pPr>
      <w:r w:rsidRPr="00393108">
        <w:rPr>
          <w:rFonts w:ascii="Bookman Old Style" w:hAnsi="Bookman Old Style" w:cs="Arial"/>
          <w:sz w:val="24"/>
        </w:rPr>
        <w:t>Adanya kebijakan pemerintah, pemerintah provin</w:t>
      </w:r>
      <w:r w:rsidR="00302585" w:rsidRPr="00393108">
        <w:rPr>
          <w:rFonts w:ascii="Bookman Old Style" w:hAnsi="Bookman Old Style" w:cs="Arial"/>
          <w:sz w:val="24"/>
        </w:rPr>
        <w:t xml:space="preserve">si yang berimplikasi pada beban Aanggaran Pendapatan dan Belanja Daerah </w:t>
      </w:r>
      <w:r w:rsidR="000663B3" w:rsidRPr="00393108">
        <w:rPr>
          <w:rFonts w:ascii="Bookman Old Style" w:hAnsi="Bookman Old Style" w:cs="Arial"/>
          <w:sz w:val="24"/>
        </w:rPr>
        <w:t>tahun berjalan.</w:t>
      </w:r>
    </w:p>
    <w:p w:rsidR="00AB1E44" w:rsidRPr="00393108" w:rsidRDefault="00AB1E44" w:rsidP="005C723B">
      <w:pPr>
        <w:pStyle w:val="BodyTextIndent2"/>
        <w:numPr>
          <w:ilvl w:val="2"/>
          <w:numId w:val="30"/>
        </w:numPr>
        <w:tabs>
          <w:tab w:val="clear" w:pos="3060"/>
          <w:tab w:val="num" w:pos="540"/>
        </w:tabs>
        <w:ind w:left="539" w:hanging="539"/>
        <w:rPr>
          <w:rFonts w:ascii="Bookman Old Style" w:hAnsi="Bookman Old Style" w:cs="Arial"/>
          <w:sz w:val="24"/>
          <w:lang w:val="id-ID"/>
        </w:rPr>
      </w:pPr>
      <w:r w:rsidRPr="00393108">
        <w:rPr>
          <w:rFonts w:ascii="Bookman Old Style" w:hAnsi="Bookman Old Style"/>
          <w:sz w:val="24"/>
          <w:lang w:val="id-ID"/>
        </w:rPr>
        <w:t xml:space="preserve">Keadaan darurat sebagaimana dimaksud pada ayat (1) ditetapkan dengan peraturan </w:t>
      </w:r>
      <w:r w:rsidR="00266A0A" w:rsidRPr="00393108">
        <w:rPr>
          <w:rFonts w:ascii="Bookman Old Style" w:hAnsi="Bookman Old Style"/>
          <w:sz w:val="24"/>
          <w:lang w:val="id-ID"/>
        </w:rPr>
        <w:t xml:space="preserve">bupati </w:t>
      </w:r>
      <w:r w:rsidRPr="00393108">
        <w:rPr>
          <w:rFonts w:ascii="Bookman Old Style" w:hAnsi="Bookman Old Style"/>
          <w:sz w:val="24"/>
          <w:lang w:val="id-ID"/>
        </w:rPr>
        <w:t>dan diberitahukan kepada DPRD selambat-lambatnya 1 (satu) bulan terhitung sejak peraturan dimaksud ditetapkan.</w:t>
      </w:r>
    </w:p>
    <w:p w:rsidR="005C723B" w:rsidRPr="00AC65A0" w:rsidRDefault="005C723B" w:rsidP="005C723B">
      <w:pPr>
        <w:pStyle w:val="BodyTextIndent2"/>
        <w:ind w:left="539" w:firstLine="0"/>
        <w:rPr>
          <w:rFonts w:ascii="Bookman Old Style" w:hAnsi="Bookman Old Style" w:cs="Arial"/>
          <w:sz w:val="18"/>
          <w:lang w:val="id-ID"/>
        </w:rPr>
      </w:pPr>
    </w:p>
    <w:p w:rsidR="00BA2226" w:rsidRPr="00393108" w:rsidRDefault="00BA2226"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Heading1"/>
        <w:tabs>
          <w:tab w:val="left" w:pos="426"/>
        </w:tabs>
        <w:ind w:left="426"/>
        <w:jc w:val="both"/>
        <w:rPr>
          <w:rFonts w:ascii="Bookman Old Style" w:hAnsi="Bookman Old Style"/>
          <w:sz w:val="18"/>
          <w:lang w:val="id-ID"/>
        </w:rPr>
      </w:pPr>
    </w:p>
    <w:p w:rsidR="007562AC" w:rsidRPr="00393108" w:rsidRDefault="007562AC" w:rsidP="005C723B">
      <w:pPr>
        <w:pStyle w:val="Heading1"/>
        <w:numPr>
          <w:ilvl w:val="2"/>
          <w:numId w:val="41"/>
        </w:numPr>
        <w:tabs>
          <w:tab w:val="left" w:pos="426"/>
        </w:tabs>
        <w:ind w:left="426" w:hanging="426"/>
        <w:jc w:val="both"/>
        <w:rPr>
          <w:rFonts w:ascii="Bookman Old Style" w:hAnsi="Bookman Old Style"/>
          <w:sz w:val="24"/>
          <w:lang w:val="id-ID"/>
        </w:rPr>
      </w:pPr>
      <w:r w:rsidRPr="00393108">
        <w:rPr>
          <w:rFonts w:ascii="Bookman Old Style" w:hAnsi="Bookman Old Style"/>
          <w:sz w:val="24"/>
          <w:lang w:val="id-ID"/>
        </w:rPr>
        <w:t>Realisasi pengeluaran atas pendanaan keadaan darurat dan/atau keadaan luar biasa ditetapkan dengan peraturan Bupati.</w:t>
      </w:r>
    </w:p>
    <w:p w:rsidR="007562AC" w:rsidRPr="00393108" w:rsidRDefault="007562AC" w:rsidP="005C723B">
      <w:pPr>
        <w:pStyle w:val="Heading1"/>
        <w:numPr>
          <w:ilvl w:val="2"/>
          <w:numId w:val="41"/>
        </w:numPr>
        <w:tabs>
          <w:tab w:val="left" w:pos="426"/>
        </w:tabs>
        <w:ind w:left="426" w:hanging="426"/>
        <w:jc w:val="both"/>
        <w:rPr>
          <w:rFonts w:ascii="Bookman Old Style" w:hAnsi="Bookman Old Style"/>
          <w:sz w:val="24"/>
        </w:rPr>
      </w:pPr>
      <w:r w:rsidRPr="00393108">
        <w:rPr>
          <w:rFonts w:ascii="Bookman Old Style" w:hAnsi="Bookman Old Style"/>
          <w:sz w:val="24"/>
          <w:lang w:val="id-ID"/>
        </w:rPr>
        <w:t xml:space="preserve">Realisasi pengeluaran sebagaimana dimaksud pada ayat (1), dapat dilakukan manakala perkiraan Kas Umum Daerah mencukupi. </w:t>
      </w:r>
    </w:p>
    <w:p w:rsidR="009603A9" w:rsidRPr="00393108" w:rsidRDefault="009603A9" w:rsidP="005C723B">
      <w:pPr>
        <w:pStyle w:val="Heading1"/>
        <w:numPr>
          <w:ilvl w:val="2"/>
          <w:numId w:val="41"/>
        </w:numPr>
        <w:tabs>
          <w:tab w:val="left" w:pos="426"/>
        </w:tabs>
        <w:ind w:left="426" w:hanging="426"/>
        <w:jc w:val="both"/>
        <w:rPr>
          <w:rFonts w:ascii="Bookman Old Style" w:hAnsi="Bookman Old Style"/>
          <w:sz w:val="24"/>
          <w:lang w:val="id-ID"/>
        </w:rPr>
      </w:pPr>
      <w:r w:rsidRPr="00393108">
        <w:rPr>
          <w:rFonts w:ascii="Bookman Old Style" w:hAnsi="Bookman Old Style"/>
          <w:sz w:val="24"/>
          <w:lang w:val="id-ID"/>
        </w:rPr>
        <w:t xml:space="preserve">Realisasi pengeluaran sebagaimana dimaksud dalam </w:t>
      </w:r>
      <w:r w:rsidR="001C4A0D" w:rsidRPr="00393108">
        <w:rPr>
          <w:rFonts w:ascii="Bookman Old Style" w:hAnsi="Bookman Old Style"/>
          <w:sz w:val="24"/>
          <w:lang w:val="id-ID"/>
        </w:rPr>
        <w:t xml:space="preserve">Pasal </w:t>
      </w:r>
      <w:r w:rsidRPr="00393108">
        <w:rPr>
          <w:rFonts w:ascii="Bookman Old Style" w:hAnsi="Bookman Old Style"/>
          <w:sz w:val="24"/>
          <w:lang w:val="id-ID"/>
        </w:rPr>
        <w:t>8, manakala perkiraan Kas Umum Daerah tidak mencukupi, maka dapat dilakukan dengan cara menunda pelaksanaan kegiatan-kegiatan yang telah dianggarkan pada APBD tahun berkenaan dan/atau menarik pinjaman jangka menengah.</w:t>
      </w:r>
    </w:p>
    <w:p w:rsidR="000D6E4A" w:rsidRDefault="000D6E4A" w:rsidP="005C723B">
      <w:pPr>
        <w:pStyle w:val="Heading1"/>
        <w:numPr>
          <w:ilvl w:val="2"/>
          <w:numId w:val="41"/>
        </w:numPr>
        <w:tabs>
          <w:tab w:val="left" w:pos="426"/>
        </w:tabs>
        <w:ind w:left="426" w:hanging="426"/>
        <w:jc w:val="both"/>
        <w:rPr>
          <w:rFonts w:ascii="Bookman Old Style" w:hAnsi="Bookman Old Style"/>
          <w:sz w:val="24"/>
        </w:rPr>
      </w:pPr>
      <w:r w:rsidRPr="00393108">
        <w:rPr>
          <w:rFonts w:ascii="Bookman Old Style" w:hAnsi="Bookman Old Style"/>
          <w:sz w:val="24"/>
          <w:lang w:val="id-ID"/>
        </w:rPr>
        <w:t>Realisasi pengeluaran atas pendanaan keadaan darurat dan/atau keadaan luar biasa sebagaimana dimaksud pada ayat (1), dicantumkan dalam rancangan peraturan daerah tentang perubahan APBD atau dicantumkan dalam rancangan peraturan daerah tentang pertanggungjawaban pelaksanaan APBD tahun berkenaan.</w:t>
      </w:r>
    </w:p>
    <w:p w:rsidR="00F82F01" w:rsidRDefault="00F82F01" w:rsidP="00F82F01"/>
    <w:p w:rsidR="003C11DE" w:rsidRDefault="003C11DE" w:rsidP="00F82F01"/>
    <w:p w:rsidR="00F82F01" w:rsidRDefault="00F82F01" w:rsidP="00F82F01"/>
    <w:p w:rsidR="00F82F01" w:rsidRDefault="00F82F01" w:rsidP="00F82F01"/>
    <w:p w:rsidR="00F82F01" w:rsidRPr="00F82F01" w:rsidRDefault="00F82F01" w:rsidP="00F82F01"/>
    <w:p w:rsidR="005C723B" w:rsidRPr="00AC65A0" w:rsidRDefault="005C723B" w:rsidP="005C723B">
      <w:pPr>
        <w:rPr>
          <w:rFonts w:ascii="Bookman Old Style" w:hAnsi="Bookman Old Style"/>
          <w:sz w:val="18"/>
        </w:rPr>
      </w:pPr>
    </w:p>
    <w:p w:rsidR="004164D1" w:rsidRPr="00393108" w:rsidRDefault="004164D1" w:rsidP="005C723B">
      <w:pPr>
        <w:pStyle w:val="Heading1"/>
        <w:numPr>
          <w:ilvl w:val="0"/>
          <w:numId w:val="3"/>
        </w:numPr>
        <w:ind w:left="567" w:firstLine="0"/>
        <w:rPr>
          <w:rFonts w:ascii="Bookman Old Style" w:hAnsi="Bookman Old Style"/>
          <w:sz w:val="24"/>
          <w:lang w:val="id-ID"/>
        </w:rPr>
      </w:pPr>
    </w:p>
    <w:p w:rsidR="005C723B" w:rsidRPr="00AC65A0" w:rsidRDefault="005C723B" w:rsidP="005C723B">
      <w:pPr>
        <w:pStyle w:val="BodyTextIndent2"/>
        <w:tabs>
          <w:tab w:val="left" w:pos="1870"/>
        </w:tabs>
        <w:ind w:left="0" w:firstLine="0"/>
        <w:rPr>
          <w:rFonts w:ascii="Bookman Old Style" w:hAnsi="Bookman Old Style"/>
          <w:sz w:val="18"/>
        </w:rPr>
      </w:pPr>
    </w:p>
    <w:p w:rsidR="00AB1E44" w:rsidRDefault="00AB1E44" w:rsidP="005C723B">
      <w:pPr>
        <w:pStyle w:val="BodyTextIndent2"/>
        <w:tabs>
          <w:tab w:val="left" w:pos="1870"/>
        </w:tabs>
        <w:ind w:left="0" w:firstLine="0"/>
        <w:rPr>
          <w:rFonts w:ascii="Bookman Old Style" w:hAnsi="Bookman Old Style"/>
          <w:sz w:val="24"/>
        </w:rPr>
      </w:pPr>
      <w:r w:rsidRPr="00393108">
        <w:rPr>
          <w:rFonts w:ascii="Bookman Old Style" w:hAnsi="Bookman Old Style"/>
          <w:sz w:val="24"/>
          <w:lang w:val="id-ID"/>
        </w:rPr>
        <w:t xml:space="preserve">Apabila anggaran belanja tidak terduga tidak mencukupi guna membiayai keadaan </w:t>
      </w:r>
      <w:r w:rsidRPr="00393108">
        <w:rPr>
          <w:rFonts w:ascii="Bookman Old Style" w:hAnsi="Bookman Old Style" w:cs="Arial"/>
          <w:sz w:val="24"/>
          <w:lang w:val="id-ID"/>
        </w:rPr>
        <w:t>darurat</w:t>
      </w:r>
      <w:r w:rsidRPr="00393108">
        <w:rPr>
          <w:rFonts w:ascii="Bookman Old Style" w:hAnsi="Bookman Old Style"/>
          <w:sz w:val="24"/>
          <w:lang w:val="id-ID"/>
        </w:rPr>
        <w:t xml:space="preserve"> sebagaimana dimaksud </w:t>
      </w:r>
      <w:r w:rsidR="00586890" w:rsidRPr="00393108">
        <w:rPr>
          <w:rFonts w:ascii="Bookman Old Style" w:hAnsi="Bookman Old Style"/>
          <w:sz w:val="24"/>
          <w:lang w:val="id-ID"/>
        </w:rPr>
        <w:t xml:space="preserve">dalam </w:t>
      </w:r>
      <w:r w:rsidR="001C4A0D" w:rsidRPr="00393108">
        <w:rPr>
          <w:rFonts w:ascii="Bookman Old Style" w:hAnsi="Bookman Old Style"/>
          <w:sz w:val="24"/>
          <w:lang w:val="id-ID"/>
        </w:rPr>
        <w:t xml:space="preserve">Pasal </w:t>
      </w:r>
      <w:r w:rsidR="00586890" w:rsidRPr="00393108">
        <w:rPr>
          <w:rFonts w:ascii="Bookman Old Style" w:hAnsi="Bookman Old Style"/>
          <w:sz w:val="24"/>
          <w:lang w:val="id-ID"/>
        </w:rPr>
        <w:t>8</w:t>
      </w:r>
      <w:r w:rsidRPr="00393108">
        <w:rPr>
          <w:rFonts w:ascii="Bookman Old Style" w:hAnsi="Bookman Old Style"/>
          <w:sz w:val="24"/>
          <w:lang w:val="id-ID"/>
        </w:rPr>
        <w:t xml:space="preserve">, maka Bupati dapat melaksanakan ketentuan dalam Pasal </w:t>
      </w:r>
      <w:r w:rsidR="00586890" w:rsidRPr="00393108">
        <w:rPr>
          <w:rFonts w:ascii="Bookman Old Style" w:hAnsi="Bookman Old Style"/>
          <w:sz w:val="24"/>
          <w:lang w:val="id-ID"/>
        </w:rPr>
        <w:t>9</w:t>
      </w:r>
      <w:r w:rsidRPr="00393108">
        <w:rPr>
          <w:rFonts w:ascii="Bookman Old Style" w:hAnsi="Bookman Old Style"/>
          <w:sz w:val="24"/>
          <w:lang w:val="id-ID"/>
        </w:rPr>
        <w:t>, baik untuk menambah kekurangannya maupun pembiayaan secara keseluruhan.</w:t>
      </w:r>
    </w:p>
    <w:p w:rsidR="005C723B" w:rsidRPr="00AC65A0" w:rsidRDefault="005C723B" w:rsidP="005C723B">
      <w:pPr>
        <w:pStyle w:val="BodyTextIndent2"/>
        <w:tabs>
          <w:tab w:val="left" w:pos="1870"/>
        </w:tabs>
        <w:ind w:left="0" w:firstLine="0"/>
        <w:rPr>
          <w:rFonts w:ascii="Bookman Old Style" w:hAnsi="Bookman Old Style" w:cs="Arial"/>
          <w:sz w:val="18"/>
        </w:rPr>
      </w:pPr>
    </w:p>
    <w:p w:rsidR="000A7061" w:rsidRPr="00393108" w:rsidRDefault="000A7061" w:rsidP="005C723B">
      <w:pPr>
        <w:pStyle w:val="Heading1"/>
        <w:numPr>
          <w:ilvl w:val="0"/>
          <w:numId w:val="3"/>
        </w:numPr>
        <w:ind w:left="567" w:firstLine="0"/>
        <w:rPr>
          <w:rFonts w:ascii="Bookman Old Style" w:hAnsi="Bookman Old Style" w:cs="Arial"/>
          <w:sz w:val="24"/>
          <w:lang w:val="id-ID"/>
        </w:rPr>
      </w:pPr>
    </w:p>
    <w:p w:rsidR="005C723B" w:rsidRPr="00AC65A0" w:rsidRDefault="005C723B" w:rsidP="005C723B">
      <w:pPr>
        <w:pStyle w:val="BodyTextIndent2"/>
        <w:tabs>
          <w:tab w:val="left" w:pos="1870"/>
        </w:tabs>
        <w:ind w:left="0" w:firstLine="0"/>
        <w:rPr>
          <w:rFonts w:ascii="Bookman Old Style" w:hAnsi="Bookman Old Style" w:cs="Arial"/>
          <w:sz w:val="18"/>
        </w:rPr>
      </w:pPr>
    </w:p>
    <w:p w:rsidR="00FD2FF9" w:rsidRPr="00393108" w:rsidRDefault="00FD2FF9" w:rsidP="005C723B">
      <w:pPr>
        <w:pStyle w:val="BodyTextIndent2"/>
        <w:tabs>
          <w:tab w:val="left" w:pos="1870"/>
        </w:tabs>
        <w:ind w:left="0" w:firstLine="0"/>
        <w:rPr>
          <w:rFonts w:ascii="Bookman Old Style" w:hAnsi="Bookman Old Style" w:cs="Arial"/>
          <w:sz w:val="24"/>
          <w:lang w:val="id-ID"/>
        </w:rPr>
      </w:pPr>
      <w:r w:rsidRPr="00393108">
        <w:rPr>
          <w:rFonts w:ascii="Bookman Old Style" w:hAnsi="Bookman Old Style" w:cs="Arial"/>
          <w:sz w:val="24"/>
          <w:lang w:val="id-ID"/>
        </w:rPr>
        <w:t xml:space="preserve">Peraturan Daerah ini mulai berlaku </w:t>
      </w:r>
      <w:r w:rsidR="00DF4294" w:rsidRPr="00393108">
        <w:rPr>
          <w:rFonts w:ascii="Bookman Old Style" w:hAnsi="Bookman Old Style" w:cs="Arial"/>
          <w:sz w:val="24"/>
          <w:lang w:val="id-ID"/>
        </w:rPr>
        <w:t>pada tan</w:t>
      </w:r>
      <w:r w:rsidRPr="00393108">
        <w:rPr>
          <w:rFonts w:ascii="Bookman Old Style" w:hAnsi="Bookman Old Style" w:cs="Arial"/>
          <w:sz w:val="24"/>
          <w:lang w:val="id-ID"/>
        </w:rPr>
        <w:t xml:space="preserve">ggal </w:t>
      </w:r>
      <w:r w:rsidR="003E3E16" w:rsidRPr="00393108">
        <w:rPr>
          <w:rFonts w:ascii="Bookman Old Style" w:hAnsi="Bookman Old Style" w:cs="Arial"/>
          <w:sz w:val="24"/>
          <w:lang w:val="id-ID"/>
        </w:rPr>
        <w:t>di</w:t>
      </w:r>
      <w:r w:rsidR="00354885" w:rsidRPr="00393108">
        <w:rPr>
          <w:rFonts w:ascii="Bookman Old Style" w:hAnsi="Bookman Old Style" w:cs="Arial"/>
          <w:sz w:val="24"/>
          <w:lang w:val="id-ID"/>
        </w:rPr>
        <w:t>undangkan</w:t>
      </w:r>
      <w:r w:rsidRPr="00393108">
        <w:rPr>
          <w:rFonts w:ascii="Bookman Old Style" w:hAnsi="Bookman Old Style" w:cs="Arial"/>
          <w:sz w:val="24"/>
          <w:lang w:val="id-ID"/>
        </w:rPr>
        <w:t xml:space="preserve">. </w:t>
      </w:r>
    </w:p>
    <w:p w:rsidR="005C723B" w:rsidRPr="00393108" w:rsidRDefault="00FD2FF9" w:rsidP="005C723B">
      <w:pPr>
        <w:pStyle w:val="BodyTextIndent2"/>
        <w:tabs>
          <w:tab w:val="left" w:pos="1870"/>
        </w:tabs>
        <w:ind w:left="0" w:firstLine="0"/>
        <w:rPr>
          <w:rFonts w:ascii="Bookman Old Style" w:hAnsi="Bookman Old Style" w:cs="Arial"/>
          <w:sz w:val="24"/>
        </w:rPr>
      </w:pPr>
      <w:r w:rsidRPr="00393108">
        <w:rPr>
          <w:rFonts w:ascii="Bookman Old Style" w:hAnsi="Bookman Old Style" w:cs="Arial"/>
          <w:sz w:val="24"/>
          <w:lang w:val="id-ID"/>
        </w:rPr>
        <w:t>Agar setiap orang mengetahuinya, memerintahkan pengundangan Peraturan Daerah ini dengan penempatannya dalam Lembaran Daerah Kabupaten Temanggung.</w:t>
      </w:r>
    </w:p>
    <w:p w:rsidR="005C723B" w:rsidRPr="00AC65A0" w:rsidRDefault="005C723B" w:rsidP="005C723B">
      <w:pPr>
        <w:pStyle w:val="BodyTextIndent2"/>
        <w:tabs>
          <w:tab w:val="left" w:pos="1870"/>
          <w:tab w:val="left" w:pos="5387"/>
        </w:tabs>
        <w:ind w:left="0" w:firstLine="0"/>
        <w:rPr>
          <w:rFonts w:ascii="Bookman Old Style" w:hAnsi="Bookman Old Style" w:cs="Arial"/>
          <w:sz w:val="10"/>
        </w:rPr>
      </w:pPr>
      <w:r w:rsidRPr="00393108">
        <w:rPr>
          <w:rFonts w:ascii="Bookman Old Style" w:hAnsi="Bookman Old Style" w:cs="Arial"/>
          <w:sz w:val="24"/>
        </w:rPr>
        <w:tab/>
      </w:r>
      <w:r w:rsidRPr="00393108">
        <w:rPr>
          <w:rFonts w:ascii="Bookman Old Style" w:hAnsi="Bookman Old Style" w:cs="Arial"/>
          <w:sz w:val="24"/>
        </w:rPr>
        <w:tab/>
      </w:r>
    </w:p>
    <w:p w:rsidR="00AF7060" w:rsidRDefault="00AF7060" w:rsidP="00AC65A0">
      <w:pPr>
        <w:pStyle w:val="BodyTextIndent2"/>
        <w:tabs>
          <w:tab w:val="left" w:pos="1870"/>
          <w:tab w:val="left" w:pos="5103"/>
        </w:tabs>
        <w:ind w:left="4820" w:firstLine="0"/>
        <w:rPr>
          <w:rFonts w:ascii="Bookman Old Style" w:hAnsi="Bookman Old Style" w:cs="Arial"/>
          <w:sz w:val="24"/>
        </w:rPr>
      </w:pPr>
    </w:p>
    <w:p w:rsidR="00AF7060" w:rsidRDefault="00AF7060" w:rsidP="00AC65A0">
      <w:pPr>
        <w:pStyle w:val="BodyTextIndent2"/>
        <w:tabs>
          <w:tab w:val="left" w:pos="1870"/>
          <w:tab w:val="left" w:pos="5103"/>
        </w:tabs>
        <w:ind w:left="4820" w:firstLine="0"/>
        <w:rPr>
          <w:rFonts w:ascii="Bookman Old Style" w:hAnsi="Bookman Old Style" w:cs="Arial"/>
          <w:sz w:val="24"/>
        </w:rPr>
      </w:pPr>
    </w:p>
    <w:p w:rsidR="00AF7060" w:rsidRDefault="00AF7060" w:rsidP="00AC65A0">
      <w:pPr>
        <w:pStyle w:val="BodyTextIndent2"/>
        <w:tabs>
          <w:tab w:val="left" w:pos="1870"/>
          <w:tab w:val="left" w:pos="5103"/>
        </w:tabs>
        <w:ind w:left="4820" w:firstLine="0"/>
        <w:rPr>
          <w:rFonts w:ascii="Bookman Old Style" w:hAnsi="Bookman Old Style" w:cs="Arial"/>
          <w:sz w:val="24"/>
        </w:rPr>
      </w:pPr>
    </w:p>
    <w:p w:rsidR="00AF7060" w:rsidRDefault="00AF7060" w:rsidP="00AC65A0">
      <w:pPr>
        <w:pStyle w:val="BodyTextIndent2"/>
        <w:tabs>
          <w:tab w:val="left" w:pos="1870"/>
          <w:tab w:val="left" w:pos="5103"/>
        </w:tabs>
        <w:ind w:left="4820" w:firstLine="0"/>
        <w:rPr>
          <w:rFonts w:ascii="Bookman Old Style" w:hAnsi="Bookman Old Style" w:cs="Arial"/>
          <w:sz w:val="24"/>
        </w:rPr>
      </w:pPr>
    </w:p>
    <w:p w:rsidR="00FD2FF9" w:rsidRPr="00393108" w:rsidRDefault="00FD2FF9" w:rsidP="00AC65A0">
      <w:pPr>
        <w:pStyle w:val="BodyTextIndent2"/>
        <w:tabs>
          <w:tab w:val="left" w:pos="1870"/>
          <w:tab w:val="left" w:pos="5103"/>
        </w:tabs>
        <w:ind w:left="4820" w:firstLine="0"/>
        <w:rPr>
          <w:rFonts w:ascii="Bookman Old Style" w:hAnsi="Bookman Old Style" w:cs="Arial"/>
          <w:sz w:val="24"/>
          <w:lang w:val="id-ID"/>
        </w:rPr>
      </w:pPr>
      <w:r w:rsidRPr="00393108">
        <w:rPr>
          <w:rFonts w:ascii="Bookman Old Style" w:hAnsi="Bookman Old Style" w:cs="Arial"/>
          <w:sz w:val="24"/>
          <w:lang w:val="id-ID"/>
        </w:rPr>
        <w:t>Ditetapkan di Temanggung</w:t>
      </w:r>
    </w:p>
    <w:p w:rsidR="00FD2FF9" w:rsidRPr="00393108" w:rsidRDefault="00FD2FF9" w:rsidP="00AC65A0">
      <w:pPr>
        <w:pStyle w:val="BodyTextIndent2"/>
        <w:ind w:left="4460" w:firstLine="360"/>
        <w:rPr>
          <w:rFonts w:ascii="Bookman Old Style" w:hAnsi="Bookman Old Style" w:cs="Arial"/>
          <w:sz w:val="24"/>
        </w:rPr>
      </w:pPr>
      <w:r w:rsidRPr="00393108">
        <w:rPr>
          <w:rFonts w:ascii="Bookman Old Style" w:hAnsi="Bookman Old Style" w:cs="Arial"/>
          <w:sz w:val="24"/>
          <w:lang w:val="id-ID"/>
        </w:rPr>
        <w:t xml:space="preserve">pada tanggal </w:t>
      </w:r>
      <w:r w:rsidR="002E3891" w:rsidRPr="00393108">
        <w:rPr>
          <w:rFonts w:ascii="Bookman Old Style" w:hAnsi="Bookman Old Style" w:cs="Arial"/>
          <w:sz w:val="24"/>
        </w:rPr>
        <w:t xml:space="preserve"> </w:t>
      </w:r>
      <w:r w:rsidR="005E01EB">
        <w:rPr>
          <w:rFonts w:ascii="Bookman Old Style" w:hAnsi="Bookman Old Style" w:cs="Arial"/>
          <w:sz w:val="24"/>
        </w:rPr>
        <w:t>10 Oktober</w:t>
      </w:r>
      <w:r w:rsidR="002509BB">
        <w:rPr>
          <w:rFonts w:ascii="Bookman Old Style" w:hAnsi="Bookman Old Style" w:cs="Arial"/>
          <w:sz w:val="24"/>
        </w:rPr>
        <w:t xml:space="preserve">  </w:t>
      </w:r>
      <w:r w:rsidR="000F5C3E">
        <w:rPr>
          <w:rFonts w:ascii="Bookman Old Style" w:hAnsi="Bookman Old Style" w:cs="Arial"/>
          <w:sz w:val="24"/>
        </w:rPr>
        <w:t>2013</w:t>
      </w:r>
    </w:p>
    <w:p w:rsidR="009F3E1D" w:rsidRPr="00AC65A0" w:rsidRDefault="009F3E1D" w:rsidP="002509BB">
      <w:pPr>
        <w:pStyle w:val="BodyTextIndent2"/>
        <w:tabs>
          <w:tab w:val="left" w:pos="4770"/>
          <w:tab w:val="left" w:pos="4820"/>
          <w:tab w:val="left" w:pos="5103"/>
        </w:tabs>
        <w:ind w:left="4860" w:firstLine="0"/>
        <w:jc w:val="left"/>
        <w:rPr>
          <w:rFonts w:ascii="Bookman Old Style" w:hAnsi="Bookman Old Style" w:cs="Arial"/>
          <w:sz w:val="16"/>
        </w:rPr>
      </w:pPr>
    </w:p>
    <w:p w:rsidR="00FD2FF9" w:rsidRPr="00393108" w:rsidRDefault="00FD2FF9" w:rsidP="002509BB">
      <w:pPr>
        <w:pStyle w:val="BodyTextIndent2"/>
        <w:tabs>
          <w:tab w:val="left" w:pos="4770"/>
          <w:tab w:val="left" w:pos="4820"/>
          <w:tab w:val="left" w:pos="5103"/>
        </w:tabs>
        <w:ind w:left="4860" w:firstLine="0"/>
        <w:jc w:val="center"/>
        <w:rPr>
          <w:rFonts w:ascii="Bookman Old Style" w:hAnsi="Bookman Old Style" w:cs="Arial"/>
          <w:sz w:val="24"/>
          <w:lang w:val="id-ID"/>
        </w:rPr>
      </w:pPr>
      <w:r w:rsidRPr="00393108">
        <w:rPr>
          <w:rFonts w:ascii="Bookman Old Style" w:hAnsi="Bookman Old Style" w:cs="Arial"/>
          <w:sz w:val="24"/>
          <w:lang w:val="id-ID"/>
        </w:rPr>
        <w:t>BUPATI TEMANGGUNG,</w:t>
      </w:r>
    </w:p>
    <w:p w:rsidR="00272482" w:rsidRPr="00393108" w:rsidRDefault="008A05F5"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r w:rsidRPr="00393108">
        <w:rPr>
          <w:rFonts w:ascii="Bookman Old Style" w:hAnsi="Bookman Old Style" w:cs="Arial"/>
          <w:color w:val="FFFFFF" w:themeColor="background1"/>
          <w:sz w:val="24"/>
        </w:rPr>
        <w:t>ap</w:t>
      </w:r>
    </w:p>
    <w:p w:rsidR="005C723B" w:rsidRPr="00AC65A0" w:rsidRDefault="005C723B"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6"/>
        </w:rPr>
      </w:pPr>
    </w:p>
    <w:p w:rsidR="005C723B" w:rsidRDefault="005C723B"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p>
    <w:p w:rsidR="005E01EB" w:rsidRPr="00393108" w:rsidRDefault="005E01EB" w:rsidP="002509BB">
      <w:pPr>
        <w:pStyle w:val="BodyTextIndent2"/>
        <w:tabs>
          <w:tab w:val="left" w:pos="4770"/>
          <w:tab w:val="left" w:pos="4820"/>
          <w:tab w:val="left" w:pos="5103"/>
        </w:tabs>
        <w:ind w:left="4860" w:firstLine="0"/>
        <w:jc w:val="left"/>
        <w:rPr>
          <w:rFonts w:ascii="Bookman Old Style" w:hAnsi="Bookman Old Style" w:cs="Arial"/>
          <w:color w:val="FFFFFF" w:themeColor="background1"/>
          <w:sz w:val="24"/>
        </w:rPr>
      </w:pPr>
    </w:p>
    <w:p w:rsidR="00FD2FF9" w:rsidRDefault="005E01EB" w:rsidP="002509BB">
      <w:pPr>
        <w:pStyle w:val="BodyTextIndent2"/>
        <w:tabs>
          <w:tab w:val="left" w:pos="4770"/>
          <w:tab w:val="left" w:pos="4820"/>
          <w:tab w:val="left" w:pos="5103"/>
        </w:tabs>
        <w:ind w:left="4860" w:firstLine="0"/>
        <w:jc w:val="center"/>
        <w:rPr>
          <w:rFonts w:ascii="Bookman Old Style" w:hAnsi="Bookman Old Style" w:cs="Arial"/>
          <w:bCs/>
          <w:sz w:val="24"/>
        </w:rPr>
      </w:pPr>
      <w:r>
        <w:rPr>
          <w:rFonts w:ascii="Bookman Old Style" w:hAnsi="Bookman Old Style" w:cs="Arial"/>
          <w:bCs/>
          <w:sz w:val="24"/>
        </w:rPr>
        <w:t xml:space="preserve">M. </w:t>
      </w:r>
      <w:r w:rsidR="000F5C3E">
        <w:rPr>
          <w:rFonts w:ascii="Bookman Old Style" w:hAnsi="Bookman Old Style" w:cs="Arial"/>
          <w:bCs/>
          <w:sz w:val="24"/>
        </w:rPr>
        <w:t>BAMBANG SUKARNO</w:t>
      </w:r>
    </w:p>
    <w:p w:rsidR="00AC65A0" w:rsidRPr="00AC65A0" w:rsidRDefault="00AC65A0" w:rsidP="002509BB">
      <w:pPr>
        <w:pStyle w:val="BodyTextIndent2"/>
        <w:tabs>
          <w:tab w:val="left" w:pos="4770"/>
          <w:tab w:val="left" w:pos="4820"/>
          <w:tab w:val="left" w:pos="5103"/>
        </w:tabs>
        <w:ind w:left="4860" w:firstLine="0"/>
        <w:jc w:val="center"/>
        <w:rPr>
          <w:rFonts w:ascii="Bookman Old Style" w:hAnsi="Bookman Old Style" w:cs="Arial"/>
          <w:bCs/>
          <w:sz w:val="8"/>
        </w:rPr>
      </w:pPr>
    </w:p>
    <w:p w:rsidR="00FD2FF9" w:rsidRPr="00393108" w:rsidRDefault="00FD2FF9" w:rsidP="005C723B">
      <w:pPr>
        <w:pStyle w:val="BodyTextIndent2"/>
        <w:ind w:left="567" w:right="4755" w:firstLine="0"/>
        <w:jc w:val="left"/>
        <w:rPr>
          <w:rFonts w:ascii="Bookman Old Style" w:hAnsi="Bookman Old Style" w:cs="Arial"/>
          <w:sz w:val="24"/>
          <w:lang w:val="id-ID"/>
        </w:rPr>
      </w:pPr>
      <w:r w:rsidRPr="00393108">
        <w:rPr>
          <w:rFonts w:ascii="Bookman Old Style" w:hAnsi="Bookman Old Style" w:cs="Arial"/>
          <w:sz w:val="24"/>
          <w:lang w:val="id-ID"/>
        </w:rPr>
        <w:t>Diundangkan di Temanggung</w:t>
      </w:r>
    </w:p>
    <w:p w:rsidR="00FD2FF9" w:rsidRPr="00393108" w:rsidRDefault="00FD2FF9" w:rsidP="00CA067D">
      <w:pPr>
        <w:pStyle w:val="BodyTextIndent2"/>
        <w:tabs>
          <w:tab w:val="left" w:pos="4536"/>
        </w:tabs>
        <w:ind w:left="567" w:right="4472" w:firstLine="0"/>
        <w:jc w:val="left"/>
        <w:rPr>
          <w:rFonts w:ascii="Bookman Old Style" w:hAnsi="Bookman Old Style" w:cs="Arial"/>
          <w:sz w:val="24"/>
        </w:rPr>
      </w:pPr>
      <w:r w:rsidRPr="00393108">
        <w:rPr>
          <w:rFonts w:ascii="Bookman Old Style" w:hAnsi="Bookman Old Style" w:cs="Arial"/>
          <w:sz w:val="24"/>
          <w:lang w:val="id-ID"/>
        </w:rPr>
        <w:t xml:space="preserve">pada </w:t>
      </w:r>
      <w:r w:rsidR="005437DF" w:rsidRPr="00393108">
        <w:rPr>
          <w:rFonts w:ascii="Bookman Old Style" w:hAnsi="Bookman Old Style" w:cs="Arial"/>
          <w:sz w:val="24"/>
          <w:lang w:val="id-ID"/>
        </w:rPr>
        <w:t xml:space="preserve">tanggal </w:t>
      </w:r>
      <w:r w:rsidR="00272482" w:rsidRPr="00393108">
        <w:rPr>
          <w:rFonts w:ascii="Bookman Old Style" w:hAnsi="Bookman Old Style" w:cs="Arial"/>
          <w:sz w:val="24"/>
        </w:rPr>
        <w:t xml:space="preserve"> </w:t>
      </w:r>
      <w:r w:rsidR="00AF7060">
        <w:rPr>
          <w:rFonts w:ascii="Bookman Old Style" w:hAnsi="Bookman Old Style" w:cs="Arial"/>
          <w:sz w:val="24"/>
        </w:rPr>
        <w:t>10 Oktober</w:t>
      </w:r>
      <w:r w:rsidR="00CA067D">
        <w:rPr>
          <w:rFonts w:ascii="Bookman Old Style" w:hAnsi="Bookman Old Style" w:cs="Arial"/>
          <w:sz w:val="24"/>
        </w:rPr>
        <w:t xml:space="preserve"> </w:t>
      </w:r>
      <w:r w:rsidR="00272482" w:rsidRPr="00393108">
        <w:rPr>
          <w:rFonts w:ascii="Bookman Old Style" w:hAnsi="Bookman Old Style" w:cs="Arial"/>
          <w:sz w:val="24"/>
        </w:rPr>
        <w:t xml:space="preserve"> </w:t>
      </w:r>
      <w:r w:rsidR="000F5C3E">
        <w:rPr>
          <w:rFonts w:ascii="Bookman Old Style" w:hAnsi="Bookman Old Style" w:cs="Arial"/>
          <w:sz w:val="24"/>
        </w:rPr>
        <w:t>2013</w:t>
      </w:r>
      <w:r w:rsidR="00CA067D">
        <w:rPr>
          <w:rFonts w:ascii="Bookman Old Style" w:hAnsi="Bookman Old Style" w:cs="Arial"/>
          <w:sz w:val="24"/>
        </w:rPr>
        <w:t xml:space="preserve">   </w:t>
      </w:r>
    </w:p>
    <w:p w:rsidR="009F3E1D" w:rsidRPr="00AC65A0" w:rsidRDefault="009F3E1D" w:rsidP="005C723B">
      <w:pPr>
        <w:pStyle w:val="BodyTextIndent2"/>
        <w:ind w:left="567" w:right="4755" w:firstLine="0"/>
        <w:jc w:val="left"/>
        <w:rPr>
          <w:rFonts w:ascii="Bookman Old Style" w:hAnsi="Bookman Old Style" w:cs="Arial"/>
          <w:sz w:val="14"/>
        </w:rPr>
      </w:pPr>
    </w:p>
    <w:p w:rsidR="00FD2FF9" w:rsidRPr="00393108" w:rsidRDefault="005E01EB" w:rsidP="005C723B">
      <w:pPr>
        <w:pStyle w:val="BodyTextIndent2"/>
        <w:ind w:left="567" w:right="4757" w:firstLine="0"/>
        <w:jc w:val="center"/>
        <w:rPr>
          <w:rFonts w:ascii="Bookman Old Style" w:hAnsi="Bookman Old Style" w:cs="Arial"/>
          <w:sz w:val="24"/>
          <w:lang w:val="id-ID"/>
        </w:rPr>
      </w:pPr>
      <w:r>
        <w:rPr>
          <w:rFonts w:ascii="Bookman Old Style" w:hAnsi="Bookman Old Style" w:cs="Arial"/>
          <w:sz w:val="24"/>
        </w:rPr>
        <w:t xml:space="preserve">Plh. </w:t>
      </w:r>
      <w:r w:rsidR="00FD2FF9" w:rsidRPr="00393108">
        <w:rPr>
          <w:rFonts w:ascii="Bookman Old Style" w:hAnsi="Bookman Old Style" w:cs="Arial"/>
          <w:sz w:val="24"/>
          <w:lang w:val="id-ID"/>
        </w:rPr>
        <w:t>SEKRETARIS DAERAH</w:t>
      </w:r>
    </w:p>
    <w:p w:rsidR="005E01EB" w:rsidRDefault="00FD2FF9" w:rsidP="005C723B">
      <w:pPr>
        <w:pStyle w:val="BodyTextIndent2"/>
        <w:ind w:left="567" w:right="4757" w:firstLine="0"/>
        <w:jc w:val="center"/>
        <w:rPr>
          <w:rFonts w:ascii="Bookman Old Style" w:hAnsi="Bookman Old Style" w:cs="Arial"/>
          <w:sz w:val="24"/>
        </w:rPr>
      </w:pPr>
      <w:r w:rsidRPr="00393108">
        <w:rPr>
          <w:rFonts w:ascii="Bookman Old Style" w:hAnsi="Bookman Old Style" w:cs="Arial"/>
          <w:sz w:val="24"/>
          <w:lang w:val="id-ID"/>
        </w:rPr>
        <w:t>KABUPATEN TEMANGGUNG</w:t>
      </w:r>
    </w:p>
    <w:p w:rsidR="00FD2FF9" w:rsidRPr="00393108" w:rsidRDefault="005E01EB" w:rsidP="005C723B">
      <w:pPr>
        <w:pStyle w:val="BodyTextIndent2"/>
        <w:ind w:left="567" w:right="4757" w:firstLine="0"/>
        <w:jc w:val="center"/>
        <w:rPr>
          <w:rFonts w:ascii="Bookman Old Style" w:hAnsi="Bookman Old Style" w:cs="Arial"/>
          <w:sz w:val="24"/>
          <w:lang w:val="id-ID"/>
        </w:rPr>
      </w:pPr>
      <w:r>
        <w:rPr>
          <w:rFonts w:ascii="Bookman Old Style" w:hAnsi="Bookman Old Style" w:cs="Arial"/>
          <w:sz w:val="24"/>
        </w:rPr>
        <w:t>KEPALA BAPPEDA</w:t>
      </w:r>
      <w:r w:rsidR="00FD2FF9" w:rsidRPr="00393108">
        <w:rPr>
          <w:rFonts w:ascii="Bookman Old Style" w:hAnsi="Bookman Old Style" w:cs="Arial"/>
          <w:sz w:val="24"/>
          <w:lang w:val="id-ID"/>
        </w:rPr>
        <w:t>,</w:t>
      </w:r>
    </w:p>
    <w:p w:rsidR="008A05F5" w:rsidRDefault="008A05F5" w:rsidP="005C723B">
      <w:pPr>
        <w:pStyle w:val="BodyTextIndent2"/>
        <w:ind w:left="567" w:right="4755" w:firstLine="0"/>
        <w:jc w:val="left"/>
        <w:rPr>
          <w:rFonts w:ascii="Bookman Old Style" w:hAnsi="Bookman Old Style" w:cs="Arial"/>
          <w:color w:val="FFFFFF" w:themeColor="background1"/>
          <w:sz w:val="24"/>
        </w:rPr>
      </w:pPr>
      <w:r w:rsidRPr="00393108">
        <w:rPr>
          <w:rFonts w:ascii="Bookman Old Style" w:hAnsi="Bookman Old Style" w:cs="Arial"/>
          <w:color w:val="FFFFFF" w:themeColor="background1"/>
          <w:sz w:val="24"/>
        </w:rPr>
        <w:t>Cap</w:t>
      </w:r>
    </w:p>
    <w:p w:rsidR="00CA067D" w:rsidRDefault="00CA067D" w:rsidP="005C723B">
      <w:pPr>
        <w:pStyle w:val="BodyTextIndent2"/>
        <w:ind w:left="567" w:right="4755" w:firstLine="0"/>
        <w:jc w:val="left"/>
        <w:rPr>
          <w:rFonts w:ascii="Bookman Old Style" w:hAnsi="Bookman Old Style" w:cs="Arial"/>
          <w:color w:val="FFFFFF" w:themeColor="background1"/>
          <w:sz w:val="12"/>
        </w:rPr>
      </w:pPr>
    </w:p>
    <w:p w:rsidR="00846E0E" w:rsidRDefault="00846E0E" w:rsidP="005C723B">
      <w:pPr>
        <w:pStyle w:val="BodyTextIndent2"/>
        <w:ind w:left="567" w:right="4755" w:firstLine="0"/>
        <w:jc w:val="left"/>
        <w:rPr>
          <w:rFonts w:ascii="Bookman Old Style" w:hAnsi="Bookman Old Style" w:cs="Arial"/>
          <w:color w:val="FFFFFF" w:themeColor="background1"/>
          <w:sz w:val="12"/>
        </w:rPr>
      </w:pPr>
    </w:p>
    <w:p w:rsidR="00846E0E" w:rsidRPr="00AC65A0" w:rsidRDefault="00846E0E" w:rsidP="005C723B">
      <w:pPr>
        <w:pStyle w:val="BodyTextIndent2"/>
        <w:ind w:left="567" w:right="4755" w:firstLine="0"/>
        <w:jc w:val="left"/>
        <w:rPr>
          <w:rFonts w:ascii="Bookman Old Style" w:hAnsi="Bookman Old Style" w:cs="Arial"/>
          <w:color w:val="FFFFFF" w:themeColor="background1"/>
          <w:sz w:val="12"/>
        </w:rPr>
      </w:pPr>
    </w:p>
    <w:p w:rsidR="005C723B" w:rsidRPr="00393108" w:rsidRDefault="005C723B" w:rsidP="005C723B">
      <w:pPr>
        <w:pStyle w:val="BodyTextIndent2"/>
        <w:ind w:left="567" w:right="4755" w:firstLine="0"/>
        <w:jc w:val="left"/>
        <w:rPr>
          <w:rFonts w:ascii="Bookman Old Style" w:hAnsi="Bookman Old Style" w:cs="Arial"/>
          <w:color w:val="FFFFFF" w:themeColor="background1"/>
          <w:sz w:val="24"/>
        </w:rPr>
      </w:pPr>
    </w:p>
    <w:p w:rsidR="00FD2FF9" w:rsidRPr="005E01EB" w:rsidRDefault="00D60F32" w:rsidP="00D60F32">
      <w:pPr>
        <w:pStyle w:val="BodyTextIndent2"/>
        <w:ind w:left="567" w:right="4755" w:firstLine="0"/>
        <w:rPr>
          <w:rFonts w:ascii="Bookman Old Style" w:hAnsi="Bookman Old Style" w:cs="Arial"/>
          <w:bCs/>
          <w:sz w:val="24"/>
        </w:rPr>
      </w:pPr>
      <w:r>
        <w:rPr>
          <w:rFonts w:ascii="Bookman Old Style" w:hAnsi="Bookman Old Style" w:cs="Arial"/>
          <w:color w:val="FFFFFF" w:themeColor="background1"/>
          <w:sz w:val="24"/>
        </w:rPr>
        <w:t xml:space="preserve">     </w:t>
      </w:r>
      <w:r w:rsidR="00FD2FF9" w:rsidRPr="00393108">
        <w:rPr>
          <w:rFonts w:ascii="Bookman Old Style" w:hAnsi="Bookman Old Style" w:cs="Arial"/>
          <w:bCs/>
          <w:sz w:val="24"/>
          <w:lang w:val="id-ID"/>
        </w:rPr>
        <w:t xml:space="preserve">BAMBANG </w:t>
      </w:r>
      <w:r w:rsidR="005E01EB">
        <w:rPr>
          <w:rFonts w:ascii="Bookman Old Style" w:hAnsi="Bookman Old Style" w:cs="Arial"/>
          <w:bCs/>
          <w:sz w:val="24"/>
        </w:rPr>
        <w:t>DEWANTORO</w:t>
      </w:r>
    </w:p>
    <w:p w:rsidR="005C723B" w:rsidRPr="00AC65A0" w:rsidRDefault="005C723B" w:rsidP="005C723B">
      <w:pPr>
        <w:pStyle w:val="BodyTextIndent2"/>
        <w:ind w:left="567" w:right="4755" w:firstLine="0"/>
        <w:jc w:val="center"/>
        <w:rPr>
          <w:rFonts w:ascii="Bookman Old Style" w:hAnsi="Bookman Old Style" w:cs="Arial"/>
          <w:bCs/>
          <w:sz w:val="14"/>
        </w:rPr>
      </w:pPr>
    </w:p>
    <w:p w:rsidR="00380466" w:rsidRPr="000F5C3E" w:rsidRDefault="00FD2FF9" w:rsidP="005C723B">
      <w:pPr>
        <w:pStyle w:val="BodyTextIndent2"/>
        <w:ind w:left="0" w:firstLine="0"/>
        <w:rPr>
          <w:rFonts w:ascii="Bookman Old Style" w:hAnsi="Bookman Old Style"/>
          <w:sz w:val="24"/>
        </w:rPr>
      </w:pPr>
      <w:r w:rsidRPr="00393108">
        <w:rPr>
          <w:rFonts w:ascii="Bookman Old Style" w:hAnsi="Bookman Old Style" w:cs="Arial"/>
          <w:sz w:val="24"/>
          <w:lang w:val="id-ID"/>
        </w:rPr>
        <w:t xml:space="preserve">LEMBARAN DAERAH KABUPATEN TEMANGGUNG TAHUN </w:t>
      </w:r>
      <w:r w:rsidR="000F5C3E">
        <w:rPr>
          <w:rFonts w:ascii="Bookman Old Style" w:hAnsi="Bookman Old Style" w:cs="Arial"/>
          <w:sz w:val="24"/>
        </w:rPr>
        <w:t>2013</w:t>
      </w:r>
      <w:r w:rsidR="00D60F32">
        <w:rPr>
          <w:rFonts w:ascii="Bookman Old Style" w:hAnsi="Bookman Old Style" w:cs="Arial"/>
          <w:sz w:val="24"/>
        </w:rPr>
        <w:t xml:space="preserve"> </w:t>
      </w:r>
      <w:r w:rsidR="000F1245" w:rsidRPr="00393108">
        <w:rPr>
          <w:rFonts w:ascii="Bookman Old Style" w:hAnsi="Bookman Old Style" w:cs="Arial"/>
          <w:sz w:val="24"/>
          <w:lang w:val="id-ID"/>
        </w:rPr>
        <w:t>NOMOR</w:t>
      </w:r>
      <w:r w:rsidR="00D60F32">
        <w:rPr>
          <w:rFonts w:ascii="Bookman Old Style" w:hAnsi="Bookman Old Style" w:cs="Arial"/>
          <w:sz w:val="24"/>
        </w:rPr>
        <w:t xml:space="preserve"> </w:t>
      </w:r>
      <w:r w:rsidR="00063FDE">
        <w:rPr>
          <w:rFonts w:ascii="Bookman Old Style" w:hAnsi="Bookman Old Style" w:cs="Arial"/>
          <w:sz w:val="24"/>
        </w:rPr>
        <w:t>12</w:t>
      </w:r>
    </w:p>
    <w:sectPr w:rsidR="00380466" w:rsidRPr="000F5C3E" w:rsidSect="006204FF">
      <w:headerReference w:type="even" r:id="rId8"/>
      <w:footerReference w:type="even" r:id="rId9"/>
      <w:footerReference w:type="default" r:id="rId10"/>
      <w:footerReference w:type="first" r:id="rId11"/>
      <w:pgSz w:w="12240" w:h="18720" w:code="258"/>
      <w:pgMar w:top="1361" w:right="1247" w:bottom="1247" w:left="1701" w:header="567" w:footer="567" w:gutter="28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3D" w:rsidRDefault="0034013D" w:rsidP="0090360F">
      <w:r>
        <w:separator/>
      </w:r>
    </w:p>
  </w:endnote>
  <w:endnote w:type="continuationSeparator" w:id="1">
    <w:p w:rsidR="0034013D" w:rsidRDefault="0034013D" w:rsidP="00903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E5" w:rsidRDefault="00DB2DEA">
    <w:pPr>
      <w:pStyle w:val="Footer"/>
      <w:framePr w:wrap="around" w:vAnchor="text" w:hAnchor="margin" w:xAlign="right" w:y="1"/>
      <w:rPr>
        <w:rStyle w:val="PageNumber"/>
      </w:rPr>
    </w:pPr>
    <w:r>
      <w:rPr>
        <w:rStyle w:val="PageNumber"/>
      </w:rPr>
      <w:fldChar w:fldCharType="begin"/>
    </w:r>
    <w:r w:rsidR="00E707E5">
      <w:rPr>
        <w:rStyle w:val="PageNumber"/>
      </w:rPr>
      <w:instrText xml:space="preserve">PAGE  </w:instrText>
    </w:r>
    <w:r>
      <w:rPr>
        <w:rStyle w:val="PageNumber"/>
      </w:rPr>
      <w:fldChar w:fldCharType="end"/>
    </w:r>
  </w:p>
  <w:p w:rsidR="00E707E5" w:rsidRDefault="00E70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222"/>
      <w:docPartObj>
        <w:docPartGallery w:val="Page Numbers (Bottom of Page)"/>
        <w:docPartUnique/>
      </w:docPartObj>
    </w:sdtPr>
    <w:sdtContent>
      <w:p w:rsidR="00E707E5" w:rsidRDefault="00DB2DEA">
        <w:pPr>
          <w:pStyle w:val="Footer"/>
          <w:jc w:val="right"/>
        </w:pPr>
        <w:r w:rsidRPr="00A0263B">
          <w:rPr>
            <w:rFonts w:asciiTheme="majorHAnsi" w:hAnsiTheme="majorHAnsi" w:cs="Arial"/>
            <w:sz w:val="25"/>
            <w:szCs w:val="25"/>
          </w:rPr>
          <w:fldChar w:fldCharType="begin"/>
        </w:r>
        <w:r w:rsidR="00E707E5" w:rsidRPr="00A0263B">
          <w:rPr>
            <w:rFonts w:asciiTheme="majorHAnsi" w:hAnsiTheme="majorHAnsi" w:cs="Arial"/>
            <w:sz w:val="25"/>
            <w:szCs w:val="25"/>
          </w:rPr>
          <w:instrText xml:space="preserve"> PAGE   \* MERGEFORMAT </w:instrText>
        </w:r>
        <w:r w:rsidRPr="00A0263B">
          <w:rPr>
            <w:rFonts w:asciiTheme="majorHAnsi" w:hAnsiTheme="majorHAnsi" w:cs="Arial"/>
            <w:sz w:val="25"/>
            <w:szCs w:val="25"/>
          </w:rPr>
          <w:fldChar w:fldCharType="separate"/>
        </w:r>
        <w:r w:rsidR="000C6F7D">
          <w:rPr>
            <w:rFonts w:asciiTheme="majorHAnsi" w:hAnsiTheme="majorHAnsi" w:cs="Arial"/>
            <w:noProof/>
            <w:sz w:val="25"/>
            <w:szCs w:val="25"/>
          </w:rPr>
          <w:t>14</w:t>
        </w:r>
        <w:r w:rsidRPr="00A0263B">
          <w:rPr>
            <w:rFonts w:asciiTheme="majorHAnsi" w:hAnsiTheme="majorHAnsi" w:cs="Arial"/>
            <w:sz w:val="25"/>
            <w:szCs w:val="25"/>
          </w:rPr>
          <w:fldChar w:fldCharType="end"/>
        </w:r>
      </w:p>
    </w:sdtContent>
  </w:sdt>
  <w:p w:rsidR="00E707E5" w:rsidRDefault="00E70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E5" w:rsidRDefault="00E707E5" w:rsidP="0018724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3D" w:rsidRDefault="0034013D" w:rsidP="0090360F">
      <w:r>
        <w:separator/>
      </w:r>
    </w:p>
  </w:footnote>
  <w:footnote w:type="continuationSeparator" w:id="1">
    <w:p w:rsidR="0034013D" w:rsidRDefault="0034013D" w:rsidP="00903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E5" w:rsidRDefault="00DB2DEA">
    <w:pPr>
      <w:pStyle w:val="Header"/>
      <w:framePr w:wrap="around" w:vAnchor="text" w:hAnchor="margin" w:xAlign="right" w:y="1"/>
      <w:rPr>
        <w:rStyle w:val="PageNumber"/>
      </w:rPr>
    </w:pPr>
    <w:r>
      <w:rPr>
        <w:rStyle w:val="PageNumber"/>
      </w:rPr>
      <w:fldChar w:fldCharType="begin"/>
    </w:r>
    <w:r w:rsidR="00E707E5">
      <w:rPr>
        <w:rStyle w:val="PageNumber"/>
      </w:rPr>
      <w:instrText xml:space="preserve">PAGE  </w:instrText>
    </w:r>
    <w:r>
      <w:rPr>
        <w:rStyle w:val="PageNumber"/>
      </w:rPr>
      <w:fldChar w:fldCharType="end"/>
    </w:r>
  </w:p>
  <w:p w:rsidR="00E707E5" w:rsidRDefault="00E707E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DD4"/>
    <w:multiLevelType w:val="hybridMultilevel"/>
    <w:tmpl w:val="197CFF60"/>
    <w:lvl w:ilvl="0" w:tplc="AD148B3C">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928A56B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411823"/>
    <w:multiLevelType w:val="hybridMultilevel"/>
    <w:tmpl w:val="D4C049BA"/>
    <w:lvl w:ilvl="0" w:tplc="D298CB1E">
      <w:start w:val="2"/>
      <w:numFmt w:val="decimal"/>
      <w:lvlText w:val="%1."/>
      <w:lvlJc w:val="center"/>
      <w:pPr>
        <w:tabs>
          <w:tab w:val="num" w:pos="3240"/>
        </w:tabs>
        <w:ind w:left="3240" w:hanging="360"/>
      </w:pPr>
      <w:rPr>
        <w:rFonts w:hint="default"/>
        <w:color w:val="auto"/>
      </w:rPr>
    </w:lvl>
    <w:lvl w:ilvl="1" w:tplc="04090019" w:tentative="1">
      <w:start w:val="1"/>
      <w:numFmt w:val="lowerLetter"/>
      <w:lvlText w:val="%2."/>
      <w:lvlJc w:val="left"/>
      <w:pPr>
        <w:tabs>
          <w:tab w:val="num" w:pos="3375"/>
        </w:tabs>
        <w:ind w:left="3375" w:hanging="360"/>
      </w:pPr>
    </w:lvl>
    <w:lvl w:ilvl="2" w:tplc="0409001B" w:tentative="1">
      <w:start w:val="1"/>
      <w:numFmt w:val="lowerRoman"/>
      <w:lvlText w:val="%3."/>
      <w:lvlJc w:val="right"/>
      <w:pPr>
        <w:tabs>
          <w:tab w:val="num" w:pos="4095"/>
        </w:tabs>
        <w:ind w:left="4095" w:hanging="180"/>
      </w:pPr>
    </w:lvl>
    <w:lvl w:ilvl="3" w:tplc="0409000F" w:tentative="1">
      <w:start w:val="1"/>
      <w:numFmt w:val="decimal"/>
      <w:lvlText w:val="%4."/>
      <w:lvlJc w:val="left"/>
      <w:pPr>
        <w:tabs>
          <w:tab w:val="num" w:pos="4815"/>
        </w:tabs>
        <w:ind w:left="4815" w:hanging="360"/>
      </w:pPr>
    </w:lvl>
    <w:lvl w:ilvl="4" w:tplc="04090019" w:tentative="1">
      <w:start w:val="1"/>
      <w:numFmt w:val="lowerLetter"/>
      <w:lvlText w:val="%5."/>
      <w:lvlJc w:val="left"/>
      <w:pPr>
        <w:tabs>
          <w:tab w:val="num" w:pos="5535"/>
        </w:tabs>
        <w:ind w:left="5535" w:hanging="360"/>
      </w:pPr>
    </w:lvl>
    <w:lvl w:ilvl="5" w:tplc="0409001B" w:tentative="1">
      <w:start w:val="1"/>
      <w:numFmt w:val="lowerRoman"/>
      <w:lvlText w:val="%6."/>
      <w:lvlJc w:val="right"/>
      <w:pPr>
        <w:tabs>
          <w:tab w:val="num" w:pos="6255"/>
        </w:tabs>
        <w:ind w:left="6255" w:hanging="180"/>
      </w:pPr>
    </w:lvl>
    <w:lvl w:ilvl="6" w:tplc="0409000F" w:tentative="1">
      <w:start w:val="1"/>
      <w:numFmt w:val="decimal"/>
      <w:lvlText w:val="%7."/>
      <w:lvlJc w:val="left"/>
      <w:pPr>
        <w:tabs>
          <w:tab w:val="num" w:pos="6975"/>
        </w:tabs>
        <w:ind w:left="6975" w:hanging="360"/>
      </w:pPr>
    </w:lvl>
    <w:lvl w:ilvl="7" w:tplc="04090019" w:tentative="1">
      <w:start w:val="1"/>
      <w:numFmt w:val="lowerLetter"/>
      <w:lvlText w:val="%8."/>
      <w:lvlJc w:val="left"/>
      <w:pPr>
        <w:tabs>
          <w:tab w:val="num" w:pos="7695"/>
        </w:tabs>
        <w:ind w:left="7695" w:hanging="360"/>
      </w:pPr>
    </w:lvl>
    <w:lvl w:ilvl="8" w:tplc="0409001B" w:tentative="1">
      <w:start w:val="1"/>
      <w:numFmt w:val="lowerRoman"/>
      <w:lvlText w:val="%9."/>
      <w:lvlJc w:val="right"/>
      <w:pPr>
        <w:tabs>
          <w:tab w:val="num" w:pos="8415"/>
        </w:tabs>
        <w:ind w:left="8415" w:hanging="180"/>
      </w:pPr>
    </w:lvl>
  </w:abstractNum>
  <w:abstractNum w:abstractNumId="2">
    <w:nsid w:val="040560CB"/>
    <w:multiLevelType w:val="hybridMultilevel"/>
    <w:tmpl w:val="3CD62864"/>
    <w:lvl w:ilvl="0" w:tplc="4434F0E6">
      <w:start w:val="1"/>
      <w:numFmt w:val="decimal"/>
      <w:lvlText w:val="%1)"/>
      <w:lvlJc w:val="left"/>
      <w:pPr>
        <w:tabs>
          <w:tab w:val="num" w:pos="3600"/>
        </w:tabs>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06F0"/>
    <w:multiLevelType w:val="hybridMultilevel"/>
    <w:tmpl w:val="91EA2D9C"/>
    <w:lvl w:ilvl="0" w:tplc="0D5E481C">
      <w:start w:val="2"/>
      <w:numFmt w:val="decimal"/>
      <w:lvlText w:val="%1."/>
      <w:lvlJc w:val="center"/>
      <w:pPr>
        <w:ind w:left="2563" w:hanging="360"/>
      </w:pPr>
      <w:rPr>
        <w:rFonts w:hint="default"/>
        <w:b w:val="0"/>
        <w:color w:val="auto"/>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15330186"/>
    <w:multiLevelType w:val="hybridMultilevel"/>
    <w:tmpl w:val="14FC696E"/>
    <w:lvl w:ilvl="0" w:tplc="EE0E0D9E">
      <w:start w:val="1"/>
      <w:numFmt w:val="lowerLetter"/>
      <w:lvlText w:val="%1."/>
      <w:lvlJc w:val="left"/>
      <w:pPr>
        <w:tabs>
          <w:tab w:val="num" w:pos="1080"/>
        </w:tabs>
        <w:ind w:left="1080" w:hanging="360"/>
      </w:pPr>
      <w:rPr>
        <w:rFonts w:hint="default"/>
      </w:rPr>
    </w:lvl>
    <w:lvl w:ilvl="1" w:tplc="422E72D2">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3C02E7"/>
    <w:multiLevelType w:val="hybridMultilevel"/>
    <w:tmpl w:val="566A8E80"/>
    <w:lvl w:ilvl="0" w:tplc="8BFCDB8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E65A4D"/>
    <w:multiLevelType w:val="multilevel"/>
    <w:tmpl w:val="A26C74D6"/>
    <w:lvl w:ilvl="0">
      <w:start w:val="1"/>
      <w:numFmt w:val="decimal"/>
      <w:suff w:val="space"/>
      <w:lvlText w:val="Pasal %1"/>
      <w:lvlJc w:val="center"/>
      <w:pPr>
        <w:ind w:left="4107" w:firstLine="288"/>
      </w:pPr>
      <w:rPr>
        <w:rFonts w:asciiTheme="majorHAnsi" w:hAnsiTheme="majorHAnsi" w:cs="Arial" w:hint="default"/>
        <w:b w:val="0"/>
        <w:color w:val="auto"/>
        <w:sz w:val="25"/>
        <w:szCs w:val="25"/>
      </w:rPr>
    </w:lvl>
    <w:lvl w:ilvl="1">
      <w:start w:val="1"/>
      <w:numFmt w:val="none"/>
      <w:pStyle w:val="Heading2"/>
      <w:suff w:val="nothing"/>
      <w:lvlText w:val=""/>
      <w:lvlJc w:val="left"/>
      <w:pPr>
        <w:ind w:left="-992" w:firstLine="0"/>
      </w:pPr>
      <w:rPr>
        <w:rFonts w:hint="default"/>
      </w:rPr>
    </w:lvl>
    <w:lvl w:ilvl="2">
      <w:start w:val="1"/>
      <w:numFmt w:val="none"/>
      <w:pStyle w:val="Heading3"/>
      <w:suff w:val="nothing"/>
      <w:lvlText w:val=""/>
      <w:lvlJc w:val="left"/>
      <w:pPr>
        <w:ind w:left="-992" w:firstLine="0"/>
      </w:pPr>
      <w:rPr>
        <w:rFonts w:hint="default"/>
      </w:rPr>
    </w:lvl>
    <w:lvl w:ilvl="3">
      <w:start w:val="1"/>
      <w:numFmt w:val="none"/>
      <w:pStyle w:val="Heading4"/>
      <w:suff w:val="nothing"/>
      <w:lvlText w:val=""/>
      <w:lvlJc w:val="left"/>
      <w:pPr>
        <w:ind w:left="-992" w:firstLine="0"/>
      </w:pPr>
      <w:rPr>
        <w:rFonts w:hint="default"/>
      </w:rPr>
    </w:lvl>
    <w:lvl w:ilvl="4">
      <w:start w:val="1"/>
      <w:numFmt w:val="none"/>
      <w:pStyle w:val="Heading5"/>
      <w:suff w:val="nothing"/>
      <w:lvlText w:val=""/>
      <w:lvlJc w:val="left"/>
      <w:pPr>
        <w:ind w:left="-992" w:firstLine="0"/>
      </w:pPr>
      <w:rPr>
        <w:rFonts w:hint="default"/>
      </w:rPr>
    </w:lvl>
    <w:lvl w:ilvl="5">
      <w:start w:val="1"/>
      <w:numFmt w:val="none"/>
      <w:pStyle w:val="Heading6"/>
      <w:suff w:val="nothing"/>
      <w:lvlText w:val=""/>
      <w:lvlJc w:val="left"/>
      <w:pPr>
        <w:ind w:left="-992" w:firstLine="0"/>
      </w:pPr>
      <w:rPr>
        <w:rFonts w:hint="default"/>
      </w:rPr>
    </w:lvl>
    <w:lvl w:ilvl="6">
      <w:start w:val="1"/>
      <w:numFmt w:val="none"/>
      <w:pStyle w:val="Heading7"/>
      <w:suff w:val="nothing"/>
      <w:lvlText w:val=""/>
      <w:lvlJc w:val="left"/>
      <w:pPr>
        <w:ind w:left="-992" w:firstLine="0"/>
      </w:pPr>
      <w:rPr>
        <w:rFonts w:hint="default"/>
      </w:rPr>
    </w:lvl>
    <w:lvl w:ilvl="7">
      <w:start w:val="1"/>
      <w:numFmt w:val="none"/>
      <w:pStyle w:val="Heading8"/>
      <w:suff w:val="nothing"/>
      <w:lvlText w:val=""/>
      <w:lvlJc w:val="left"/>
      <w:pPr>
        <w:ind w:left="-992" w:firstLine="0"/>
      </w:pPr>
      <w:rPr>
        <w:rFonts w:hint="default"/>
      </w:rPr>
    </w:lvl>
    <w:lvl w:ilvl="8">
      <w:start w:val="1"/>
      <w:numFmt w:val="none"/>
      <w:pStyle w:val="Heading9"/>
      <w:suff w:val="nothing"/>
      <w:lvlText w:val=""/>
      <w:lvlJc w:val="left"/>
      <w:pPr>
        <w:ind w:left="-992" w:firstLine="0"/>
      </w:pPr>
      <w:rPr>
        <w:rFonts w:hint="default"/>
      </w:rPr>
    </w:lvl>
  </w:abstractNum>
  <w:abstractNum w:abstractNumId="7">
    <w:nsid w:val="199D50D2"/>
    <w:multiLevelType w:val="hybridMultilevel"/>
    <w:tmpl w:val="40F6A3F6"/>
    <w:lvl w:ilvl="0" w:tplc="E69A2EB2">
      <w:start w:val="7"/>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648E0C20">
      <w:start w:val="1"/>
      <w:numFmt w:val="decimal"/>
      <w:lvlText w:val="(%3)"/>
      <w:lvlJc w:val="left"/>
      <w:pPr>
        <w:ind w:left="2509" w:hanging="18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7D39CE"/>
    <w:multiLevelType w:val="hybridMultilevel"/>
    <w:tmpl w:val="97DA27E0"/>
    <w:lvl w:ilvl="0" w:tplc="8200C32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2775E5"/>
    <w:multiLevelType w:val="hybridMultilevel"/>
    <w:tmpl w:val="F8905774"/>
    <w:lvl w:ilvl="0" w:tplc="6188F53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D4C6B43"/>
    <w:multiLevelType w:val="hybridMultilevel"/>
    <w:tmpl w:val="FECA2BC4"/>
    <w:lvl w:ilvl="0" w:tplc="B6F08B9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116D17"/>
    <w:multiLevelType w:val="hybridMultilevel"/>
    <w:tmpl w:val="495CBE5C"/>
    <w:lvl w:ilvl="0" w:tplc="A252D55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A64958"/>
    <w:multiLevelType w:val="hybridMultilevel"/>
    <w:tmpl w:val="814E2214"/>
    <w:lvl w:ilvl="0" w:tplc="130ACDF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3E510FC"/>
    <w:multiLevelType w:val="hybridMultilevel"/>
    <w:tmpl w:val="9672049A"/>
    <w:lvl w:ilvl="0" w:tplc="99E2F32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8C48550">
      <w:start w:val="1"/>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C47C4E"/>
    <w:multiLevelType w:val="hybridMultilevel"/>
    <w:tmpl w:val="776CF694"/>
    <w:lvl w:ilvl="0" w:tplc="38FEE528">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499A029C">
      <w:start w:val="1"/>
      <w:numFmt w:val="decimal"/>
      <w:lvlText w:val="%5)"/>
      <w:lvlJc w:val="left"/>
      <w:pPr>
        <w:tabs>
          <w:tab w:val="num" w:pos="4320"/>
        </w:tabs>
        <w:ind w:left="4320" w:hanging="360"/>
      </w:pPr>
      <w:rPr>
        <w:rFonts w:asciiTheme="majorHAnsi" w:eastAsia="Times New Roman" w:hAnsiTheme="majorHAnsi" w:cs="Tahoma" w:hint="default"/>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BF2CDA"/>
    <w:multiLevelType w:val="hybridMultilevel"/>
    <w:tmpl w:val="E584B51A"/>
    <w:lvl w:ilvl="0" w:tplc="BB9288C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54004E"/>
    <w:multiLevelType w:val="hybridMultilevel"/>
    <w:tmpl w:val="BF84A358"/>
    <w:lvl w:ilvl="0" w:tplc="7B9ECCA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84F7B12"/>
    <w:multiLevelType w:val="hybridMultilevel"/>
    <w:tmpl w:val="D08296B2"/>
    <w:lvl w:ilvl="0" w:tplc="B888DDCA">
      <w:start w:val="1"/>
      <w:numFmt w:val="decimal"/>
      <w:lvlText w:val="%1)"/>
      <w:lvlJc w:val="left"/>
      <w:pPr>
        <w:tabs>
          <w:tab w:val="num" w:pos="1080"/>
        </w:tabs>
        <w:ind w:left="1080" w:hanging="360"/>
      </w:pPr>
      <w:rPr>
        <w:rFonts w:asciiTheme="majorHAnsi" w:eastAsia="Times New Roman" w:hAnsiTheme="majorHAnsi" w:cs="Tahoma" w:hint="default"/>
        <w:b w:val="0"/>
      </w:rPr>
    </w:lvl>
    <w:lvl w:ilvl="1" w:tplc="04090019">
      <w:start w:val="1"/>
      <w:numFmt w:val="lowerLetter"/>
      <w:lvlText w:val="%2."/>
      <w:lvlJc w:val="left"/>
      <w:pPr>
        <w:tabs>
          <w:tab w:val="num" w:pos="1800"/>
        </w:tabs>
        <w:ind w:left="1800" w:hanging="360"/>
      </w:pPr>
    </w:lvl>
    <w:lvl w:ilvl="2" w:tplc="E974B38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DA01E7"/>
    <w:multiLevelType w:val="hybridMultilevel"/>
    <w:tmpl w:val="C960DAE8"/>
    <w:lvl w:ilvl="0" w:tplc="479456C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6A69E5"/>
    <w:multiLevelType w:val="hybridMultilevel"/>
    <w:tmpl w:val="0C6019E0"/>
    <w:lvl w:ilvl="0" w:tplc="8EC6C3B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45C3706"/>
    <w:multiLevelType w:val="hybridMultilevel"/>
    <w:tmpl w:val="BF56B5BE"/>
    <w:lvl w:ilvl="0" w:tplc="E6D2A082">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827445D"/>
    <w:multiLevelType w:val="hybridMultilevel"/>
    <w:tmpl w:val="5A944F34"/>
    <w:lvl w:ilvl="0" w:tplc="EBD88576">
      <w:start w:val="1"/>
      <w:numFmt w:val="decimal"/>
      <w:lvlText w:val="%1)"/>
      <w:lvlJc w:val="left"/>
      <w:pPr>
        <w:tabs>
          <w:tab w:val="num" w:pos="1440"/>
        </w:tabs>
        <w:ind w:left="1440" w:hanging="360"/>
      </w:pPr>
      <w:rPr>
        <w:rFonts w:asciiTheme="majorHAnsi" w:eastAsia="Times New Roman" w:hAnsiTheme="majorHAnsi" w:cs="Tahoma"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733AC5"/>
    <w:multiLevelType w:val="hybridMultilevel"/>
    <w:tmpl w:val="142093EE"/>
    <w:lvl w:ilvl="0" w:tplc="290AE39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C21AA9"/>
    <w:multiLevelType w:val="hybridMultilevel"/>
    <w:tmpl w:val="F67698F2"/>
    <w:lvl w:ilvl="0" w:tplc="B63A5C6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9E6BE5"/>
    <w:multiLevelType w:val="hybridMultilevel"/>
    <w:tmpl w:val="31AE6ACA"/>
    <w:lvl w:ilvl="0" w:tplc="3F8674E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FB94293"/>
    <w:multiLevelType w:val="hybridMultilevel"/>
    <w:tmpl w:val="44421B1A"/>
    <w:lvl w:ilvl="0" w:tplc="1CB24706">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1C24021"/>
    <w:multiLevelType w:val="hybridMultilevel"/>
    <w:tmpl w:val="E6C82C8C"/>
    <w:lvl w:ilvl="0" w:tplc="BF76AB5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508ED446">
      <w:start w:val="1"/>
      <w:numFmt w:val="decimal"/>
      <w:lvlText w:val="%5)"/>
      <w:lvlJc w:val="left"/>
      <w:pPr>
        <w:tabs>
          <w:tab w:val="num" w:pos="4320"/>
        </w:tabs>
        <w:ind w:left="4320" w:hanging="360"/>
      </w:pPr>
      <w:rPr>
        <w:rFonts w:asciiTheme="majorHAnsi" w:eastAsia="Times New Roman" w:hAnsiTheme="majorHAnsi" w:cs="Tahoma" w:hint="default"/>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2072D5E"/>
    <w:multiLevelType w:val="hybridMultilevel"/>
    <w:tmpl w:val="782CA7E4"/>
    <w:lvl w:ilvl="0" w:tplc="A178059C">
      <w:start w:val="1"/>
      <w:numFmt w:val="lowerLetter"/>
      <w:lvlText w:val="%1."/>
      <w:lvlJc w:val="left"/>
      <w:pPr>
        <w:ind w:left="2880" w:hanging="360"/>
      </w:pPr>
      <w:rPr>
        <w:rFonts w:asciiTheme="majorHAnsi" w:eastAsia="Times New Roman" w:hAnsiTheme="majorHAnsi" w:cs="Tahoma" w:hint="default"/>
        <w:b w:val="0"/>
        <w:i w:val="0"/>
        <w:color w:val="auto"/>
        <w:sz w:val="25"/>
        <w:szCs w:val="25"/>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2FE1F97"/>
    <w:multiLevelType w:val="hybridMultilevel"/>
    <w:tmpl w:val="6BF88508"/>
    <w:lvl w:ilvl="0" w:tplc="DEB20CD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DAA7AC6"/>
    <w:multiLevelType w:val="hybridMultilevel"/>
    <w:tmpl w:val="82B8578C"/>
    <w:lvl w:ilvl="0" w:tplc="A3102786">
      <w:start w:val="1"/>
      <w:numFmt w:val="decimal"/>
      <w:lvlText w:val="(%1)"/>
      <w:lvlJc w:val="left"/>
      <w:pPr>
        <w:tabs>
          <w:tab w:val="num" w:pos="720"/>
        </w:tabs>
        <w:ind w:left="720" w:hanging="360"/>
      </w:pPr>
      <w:rPr>
        <w:rFonts w:hint="default"/>
      </w:rPr>
    </w:lvl>
    <w:lvl w:ilvl="1" w:tplc="14AEDDC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AB6C1B"/>
    <w:multiLevelType w:val="hybridMultilevel"/>
    <w:tmpl w:val="7DF48220"/>
    <w:lvl w:ilvl="0" w:tplc="3E5CA3A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0630998"/>
    <w:multiLevelType w:val="hybridMultilevel"/>
    <w:tmpl w:val="AF641992"/>
    <w:lvl w:ilvl="0" w:tplc="1700B2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494CC0A">
      <w:start w:val="1"/>
      <w:numFmt w:val="decimal"/>
      <w:lvlText w:val="%5)"/>
      <w:lvlJc w:val="left"/>
      <w:pPr>
        <w:tabs>
          <w:tab w:val="num" w:pos="3960"/>
        </w:tabs>
        <w:ind w:left="3960" w:hanging="360"/>
      </w:pPr>
      <w:rPr>
        <w:rFonts w:asciiTheme="majorHAnsi" w:eastAsia="Times New Roman" w:hAnsiTheme="majorHAnsi" w:cs="Tahoma"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4D778A"/>
    <w:multiLevelType w:val="hybridMultilevel"/>
    <w:tmpl w:val="BF84A358"/>
    <w:lvl w:ilvl="0" w:tplc="7B9ECCA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89A3543"/>
    <w:multiLevelType w:val="hybridMultilevel"/>
    <w:tmpl w:val="3886CA9C"/>
    <w:lvl w:ilvl="0" w:tplc="E0A6FC1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3E4FE1"/>
    <w:multiLevelType w:val="hybridMultilevel"/>
    <w:tmpl w:val="A900E7DE"/>
    <w:lvl w:ilvl="0" w:tplc="1AC8EC3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EE0CD9"/>
    <w:multiLevelType w:val="hybridMultilevel"/>
    <w:tmpl w:val="76AE4C28"/>
    <w:lvl w:ilvl="0" w:tplc="EA74292A">
      <w:start w:val="1"/>
      <w:numFmt w:val="decimal"/>
      <w:lvlText w:val="%1)"/>
      <w:lvlJc w:val="left"/>
      <w:pPr>
        <w:tabs>
          <w:tab w:val="num" w:pos="1080"/>
        </w:tabs>
        <w:ind w:left="1080" w:hanging="360"/>
      </w:pPr>
      <w:rPr>
        <w:rFonts w:asciiTheme="majorHAnsi" w:eastAsia="Times New Roman" w:hAnsiTheme="majorHAnsi" w:cs="Tahoma"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C2B6957"/>
    <w:multiLevelType w:val="hybridMultilevel"/>
    <w:tmpl w:val="253CE23E"/>
    <w:lvl w:ilvl="0" w:tplc="60368BF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D5A5CE2"/>
    <w:multiLevelType w:val="hybridMultilevel"/>
    <w:tmpl w:val="BD4A6810"/>
    <w:lvl w:ilvl="0" w:tplc="5F28085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4192509"/>
    <w:multiLevelType w:val="hybridMultilevel"/>
    <w:tmpl w:val="FECA2BC4"/>
    <w:lvl w:ilvl="0" w:tplc="B6F08B9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9951C95"/>
    <w:multiLevelType w:val="hybridMultilevel"/>
    <w:tmpl w:val="A150269E"/>
    <w:lvl w:ilvl="0" w:tplc="E062BA16">
      <w:start w:val="1"/>
      <w:numFmt w:val="decimal"/>
      <w:lvlText w:val="%1."/>
      <w:lvlJc w:val="left"/>
      <w:pPr>
        <w:tabs>
          <w:tab w:val="num" w:pos="1584"/>
        </w:tabs>
        <w:ind w:left="1584" w:hanging="504"/>
      </w:pPr>
      <w:rPr>
        <w:rFonts w:asciiTheme="majorHAnsi" w:eastAsia="Times New Roman" w:hAnsiTheme="majorHAnsi" w:cs="Arial" w:hint="default"/>
        <w:b w:val="0"/>
        <w:i w:val="0"/>
        <w:sz w:val="25"/>
        <w:szCs w:val="25"/>
      </w:rPr>
    </w:lvl>
    <w:lvl w:ilvl="1" w:tplc="C9C066C2">
      <w:start w:val="1"/>
      <w:numFmt w:val="lowerLetter"/>
      <w:lvlText w:val="%2."/>
      <w:lvlJc w:val="left"/>
      <w:pPr>
        <w:tabs>
          <w:tab w:val="num" w:pos="1590"/>
        </w:tabs>
        <w:ind w:left="1590" w:hanging="510"/>
      </w:pPr>
      <w:rPr>
        <w:rFonts w:asciiTheme="majorHAnsi" w:eastAsia="Times New Roman" w:hAnsiTheme="majorHAnsi" w:cs="Tahoma" w:hint="default"/>
        <w:b w:val="0"/>
        <w:i w:val="0"/>
        <w:sz w:val="25"/>
        <w:szCs w:val="25"/>
      </w:rPr>
    </w:lvl>
    <w:lvl w:ilvl="2" w:tplc="0A50FC8A">
      <w:start w:val="3"/>
      <w:numFmt w:val="decimal"/>
      <w:lvlText w:val="%3."/>
      <w:lvlJc w:val="left"/>
      <w:pPr>
        <w:tabs>
          <w:tab w:val="num" w:pos="1980"/>
        </w:tabs>
        <w:ind w:left="2556" w:hanging="576"/>
      </w:pPr>
      <w:rPr>
        <w:rFonts w:ascii="Arial" w:hAnsi="Arial" w:hint="default"/>
        <w:b/>
        <w:i w:val="0"/>
        <w:sz w:val="24"/>
        <w:szCs w:val="24"/>
      </w:rPr>
    </w:lvl>
    <w:lvl w:ilvl="3" w:tplc="648E0C20">
      <w:start w:val="1"/>
      <w:numFmt w:val="decimal"/>
      <w:lvlText w:val="(%4)"/>
      <w:lvlJc w:val="left"/>
      <w:pPr>
        <w:tabs>
          <w:tab w:val="num" w:pos="3240"/>
        </w:tabs>
        <w:ind w:left="3240" w:hanging="720"/>
      </w:pPr>
      <w:rPr>
        <w:rFonts w:hint="default"/>
      </w:rPr>
    </w:lvl>
    <w:lvl w:ilvl="4" w:tplc="4434F0E6">
      <w:start w:val="1"/>
      <w:numFmt w:val="decimal"/>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095E58"/>
    <w:multiLevelType w:val="hybridMultilevel"/>
    <w:tmpl w:val="CD8A9CD4"/>
    <w:lvl w:ilvl="0" w:tplc="F82C545E">
      <w:start w:val="1"/>
      <w:numFmt w:val="decimal"/>
      <w:lvlText w:val="%1."/>
      <w:lvlJc w:val="left"/>
      <w:pPr>
        <w:tabs>
          <w:tab w:val="num" w:pos="2664"/>
        </w:tabs>
        <w:ind w:left="2664" w:hanging="504"/>
      </w:pPr>
      <w:rPr>
        <w:rFonts w:asciiTheme="majorHAnsi" w:eastAsia="Times New Roman" w:hAnsiTheme="majorHAnsi" w:cs="Tahoma" w:hint="default"/>
        <w:b w:val="0"/>
        <w:i w:val="0"/>
        <w:sz w:val="25"/>
        <w:szCs w:val="2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A516E"/>
    <w:multiLevelType w:val="hybridMultilevel"/>
    <w:tmpl w:val="4D564BD8"/>
    <w:lvl w:ilvl="0" w:tplc="96FA82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FC048ED"/>
    <w:multiLevelType w:val="hybridMultilevel"/>
    <w:tmpl w:val="7B48E0D8"/>
    <w:lvl w:ilvl="0" w:tplc="1DE0A45A">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35"/>
  </w:num>
  <w:num w:numId="7">
    <w:abstractNumId w:val="26"/>
  </w:num>
  <w:num w:numId="8">
    <w:abstractNumId w:val="41"/>
  </w:num>
  <w:num w:numId="9">
    <w:abstractNumId w:val="13"/>
  </w:num>
  <w:num w:numId="10">
    <w:abstractNumId w:val="15"/>
  </w:num>
  <w:num w:numId="11">
    <w:abstractNumId w:val="31"/>
  </w:num>
  <w:num w:numId="12">
    <w:abstractNumId w:val="22"/>
  </w:num>
  <w:num w:numId="13">
    <w:abstractNumId w:val="24"/>
  </w:num>
  <w:num w:numId="14">
    <w:abstractNumId w:val="42"/>
  </w:num>
  <w:num w:numId="15">
    <w:abstractNumId w:val="14"/>
  </w:num>
  <w:num w:numId="16">
    <w:abstractNumId w:val="2"/>
  </w:num>
  <w:num w:numId="17">
    <w:abstractNumId w:val="4"/>
  </w:num>
  <w:num w:numId="18">
    <w:abstractNumId w:val="21"/>
  </w:num>
  <w:num w:numId="19">
    <w:abstractNumId w:val="11"/>
  </w:num>
  <w:num w:numId="20">
    <w:abstractNumId w:val="19"/>
  </w:num>
  <w:num w:numId="21">
    <w:abstractNumId w:val="5"/>
  </w:num>
  <w:num w:numId="22">
    <w:abstractNumId w:val="18"/>
  </w:num>
  <w:num w:numId="23">
    <w:abstractNumId w:val="20"/>
  </w:num>
  <w:num w:numId="24">
    <w:abstractNumId w:val="8"/>
  </w:num>
  <w:num w:numId="25">
    <w:abstractNumId w:val="34"/>
  </w:num>
  <w:num w:numId="26">
    <w:abstractNumId w:val="37"/>
  </w:num>
  <w:num w:numId="27">
    <w:abstractNumId w:val="30"/>
  </w:num>
  <w:num w:numId="28">
    <w:abstractNumId w:val="28"/>
  </w:num>
  <w:num w:numId="29">
    <w:abstractNumId w:val="29"/>
  </w:num>
  <w:num w:numId="30">
    <w:abstractNumId w:val="0"/>
  </w:num>
  <w:num w:numId="31">
    <w:abstractNumId w:val="12"/>
  </w:num>
  <w:num w:numId="32">
    <w:abstractNumId w:val="33"/>
  </w:num>
  <w:num w:numId="33">
    <w:abstractNumId w:val="38"/>
  </w:num>
  <w:num w:numId="34">
    <w:abstractNumId w:val="23"/>
  </w:num>
  <w:num w:numId="35">
    <w:abstractNumId w:val="25"/>
  </w:num>
  <w:num w:numId="36">
    <w:abstractNumId w:val="9"/>
  </w:num>
  <w:num w:numId="37">
    <w:abstractNumId w:val="36"/>
  </w:num>
  <w:num w:numId="38">
    <w:abstractNumId w:val="32"/>
  </w:num>
  <w:num w:numId="39">
    <w:abstractNumId w:val="16"/>
  </w:num>
  <w:num w:numId="40">
    <w:abstractNumId w:val="40"/>
  </w:num>
  <w:num w:numId="41">
    <w:abstractNumId w:val="7"/>
  </w:num>
  <w:num w:numId="42">
    <w:abstractNumId w:val="27"/>
  </w:num>
  <w:num w:numId="43">
    <w:abstractNumId w:val="3"/>
  </w:num>
  <w:num w:numId="44">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0"/>
    <w:footnote w:id="1"/>
  </w:footnotePr>
  <w:endnotePr>
    <w:endnote w:id="0"/>
    <w:endnote w:id="1"/>
  </w:endnotePr>
  <w:compat/>
  <w:rsids>
    <w:rsidRoot w:val="00FD2FF9"/>
    <w:rsid w:val="000010FE"/>
    <w:rsid w:val="00002102"/>
    <w:rsid w:val="00005FFE"/>
    <w:rsid w:val="00010078"/>
    <w:rsid w:val="00016F16"/>
    <w:rsid w:val="000218A9"/>
    <w:rsid w:val="0002578D"/>
    <w:rsid w:val="0002584A"/>
    <w:rsid w:val="00027114"/>
    <w:rsid w:val="0003641E"/>
    <w:rsid w:val="000375B9"/>
    <w:rsid w:val="000515C7"/>
    <w:rsid w:val="00053DB8"/>
    <w:rsid w:val="00056747"/>
    <w:rsid w:val="00063FDE"/>
    <w:rsid w:val="00065A57"/>
    <w:rsid w:val="000663B3"/>
    <w:rsid w:val="00067737"/>
    <w:rsid w:val="00073564"/>
    <w:rsid w:val="0008659E"/>
    <w:rsid w:val="0008662D"/>
    <w:rsid w:val="00090D91"/>
    <w:rsid w:val="00090FB8"/>
    <w:rsid w:val="000A104F"/>
    <w:rsid w:val="000A326B"/>
    <w:rsid w:val="000A7061"/>
    <w:rsid w:val="000B3551"/>
    <w:rsid w:val="000B52CE"/>
    <w:rsid w:val="000B7F11"/>
    <w:rsid w:val="000C0891"/>
    <w:rsid w:val="000C0B62"/>
    <w:rsid w:val="000C208A"/>
    <w:rsid w:val="000C5336"/>
    <w:rsid w:val="000C6F7D"/>
    <w:rsid w:val="000D05BE"/>
    <w:rsid w:val="000D09CE"/>
    <w:rsid w:val="000D6E4A"/>
    <w:rsid w:val="000F0678"/>
    <w:rsid w:val="000F1245"/>
    <w:rsid w:val="000F5C3E"/>
    <w:rsid w:val="000F7EF7"/>
    <w:rsid w:val="0010062A"/>
    <w:rsid w:val="00105212"/>
    <w:rsid w:val="00106761"/>
    <w:rsid w:val="001074F4"/>
    <w:rsid w:val="00110087"/>
    <w:rsid w:val="00112753"/>
    <w:rsid w:val="0011631D"/>
    <w:rsid w:val="00116DB1"/>
    <w:rsid w:val="00116F46"/>
    <w:rsid w:val="00121F4E"/>
    <w:rsid w:val="001405B9"/>
    <w:rsid w:val="00146E53"/>
    <w:rsid w:val="00147B27"/>
    <w:rsid w:val="001503DD"/>
    <w:rsid w:val="00153914"/>
    <w:rsid w:val="00154139"/>
    <w:rsid w:val="001558AA"/>
    <w:rsid w:val="00161BD5"/>
    <w:rsid w:val="00161C3B"/>
    <w:rsid w:val="00164E80"/>
    <w:rsid w:val="00165A6F"/>
    <w:rsid w:val="00167290"/>
    <w:rsid w:val="001701FC"/>
    <w:rsid w:val="00172452"/>
    <w:rsid w:val="001756FF"/>
    <w:rsid w:val="00180571"/>
    <w:rsid w:val="00183012"/>
    <w:rsid w:val="0018724D"/>
    <w:rsid w:val="0019568A"/>
    <w:rsid w:val="001A20C6"/>
    <w:rsid w:val="001A41CF"/>
    <w:rsid w:val="001A7630"/>
    <w:rsid w:val="001B261C"/>
    <w:rsid w:val="001B35C4"/>
    <w:rsid w:val="001C0A6D"/>
    <w:rsid w:val="001C49A8"/>
    <w:rsid w:val="001C4A0D"/>
    <w:rsid w:val="001D6AD0"/>
    <w:rsid w:val="001E1E78"/>
    <w:rsid w:val="001E3DDB"/>
    <w:rsid w:val="001E50E1"/>
    <w:rsid w:val="001F0089"/>
    <w:rsid w:val="001F0400"/>
    <w:rsid w:val="001F653D"/>
    <w:rsid w:val="001F728C"/>
    <w:rsid w:val="0021282E"/>
    <w:rsid w:val="0022140B"/>
    <w:rsid w:val="00224B49"/>
    <w:rsid w:val="0023435C"/>
    <w:rsid w:val="00243FD5"/>
    <w:rsid w:val="002509BB"/>
    <w:rsid w:val="0025432D"/>
    <w:rsid w:val="00256FB8"/>
    <w:rsid w:val="00261697"/>
    <w:rsid w:val="002656FF"/>
    <w:rsid w:val="00266A0A"/>
    <w:rsid w:val="00272482"/>
    <w:rsid w:val="00274BF3"/>
    <w:rsid w:val="00276FA9"/>
    <w:rsid w:val="0028624A"/>
    <w:rsid w:val="002969D2"/>
    <w:rsid w:val="002A69F4"/>
    <w:rsid w:val="002B1561"/>
    <w:rsid w:val="002B41E8"/>
    <w:rsid w:val="002D15D5"/>
    <w:rsid w:val="002D54CB"/>
    <w:rsid w:val="002D6917"/>
    <w:rsid w:val="002E1B7E"/>
    <w:rsid w:val="002E1C92"/>
    <w:rsid w:val="002E3891"/>
    <w:rsid w:val="002E78E6"/>
    <w:rsid w:val="002F3F3E"/>
    <w:rsid w:val="00301879"/>
    <w:rsid w:val="00302585"/>
    <w:rsid w:val="003034A2"/>
    <w:rsid w:val="003046A2"/>
    <w:rsid w:val="003141DF"/>
    <w:rsid w:val="00322283"/>
    <w:rsid w:val="00323E0E"/>
    <w:rsid w:val="00330824"/>
    <w:rsid w:val="003325A0"/>
    <w:rsid w:val="003374ED"/>
    <w:rsid w:val="003376BA"/>
    <w:rsid w:val="00337F2A"/>
    <w:rsid w:val="0034013D"/>
    <w:rsid w:val="003430DB"/>
    <w:rsid w:val="003448C6"/>
    <w:rsid w:val="003450A1"/>
    <w:rsid w:val="00345871"/>
    <w:rsid w:val="003459C5"/>
    <w:rsid w:val="00347073"/>
    <w:rsid w:val="003502C0"/>
    <w:rsid w:val="00352AF1"/>
    <w:rsid w:val="00354885"/>
    <w:rsid w:val="003556FA"/>
    <w:rsid w:val="00357F59"/>
    <w:rsid w:val="00361265"/>
    <w:rsid w:val="00370AC6"/>
    <w:rsid w:val="0038025C"/>
    <w:rsid w:val="00380466"/>
    <w:rsid w:val="003806B1"/>
    <w:rsid w:val="00380B97"/>
    <w:rsid w:val="0038355E"/>
    <w:rsid w:val="00384897"/>
    <w:rsid w:val="003858AD"/>
    <w:rsid w:val="0039050E"/>
    <w:rsid w:val="00390A7C"/>
    <w:rsid w:val="00393108"/>
    <w:rsid w:val="003978FA"/>
    <w:rsid w:val="003A1553"/>
    <w:rsid w:val="003B623C"/>
    <w:rsid w:val="003B6405"/>
    <w:rsid w:val="003C11DE"/>
    <w:rsid w:val="003C1A9E"/>
    <w:rsid w:val="003C44BF"/>
    <w:rsid w:val="003C49F2"/>
    <w:rsid w:val="003C4F8B"/>
    <w:rsid w:val="003C5C33"/>
    <w:rsid w:val="003D4518"/>
    <w:rsid w:val="003D51DF"/>
    <w:rsid w:val="003D5427"/>
    <w:rsid w:val="003E1F7A"/>
    <w:rsid w:val="003E3E16"/>
    <w:rsid w:val="003E55E8"/>
    <w:rsid w:val="003E6071"/>
    <w:rsid w:val="003F17D3"/>
    <w:rsid w:val="00407108"/>
    <w:rsid w:val="004164D1"/>
    <w:rsid w:val="00423271"/>
    <w:rsid w:val="00425A00"/>
    <w:rsid w:val="004335DC"/>
    <w:rsid w:val="00434720"/>
    <w:rsid w:val="00434D22"/>
    <w:rsid w:val="00447A97"/>
    <w:rsid w:val="00447C6A"/>
    <w:rsid w:val="00450A74"/>
    <w:rsid w:val="0046127D"/>
    <w:rsid w:val="00461A55"/>
    <w:rsid w:val="00463E1B"/>
    <w:rsid w:val="004642DD"/>
    <w:rsid w:val="00465A5F"/>
    <w:rsid w:val="00472F22"/>
    <w:rsid w:val="00473501"/>
    <w:rsid w:val="00477C6D"/>
    <w:rsid w:val="00486603"/>
    <w:rsid w:val="0049324E"/>
    <w:rsid w:val="00494D41"/>
    <w:rsid w:val="004956F0"/>
    <w:rsid w:val="004A2B5E"/>
    <w:rsid w:val="004A3587"/>
    <w:rsid w:val="004B2EEB"/>
    <w:rsid w:val="004B32B5"/>
    <w:rsid w:val="004B57DF"/>
    <w:rsid w:val="004B6DE3"/>
    <w:rsid w:val="004C3C46"/>
    <w:rsid w:val="004E15E7"/>
    <w:rsid w:val="004E1FF9"/>
    <w:rsid w:val="004E2945"/>
    <w:rsid w:val="004E3B69"/>
    <w:rsid w:val="004E5116"/>
    <w:rsid w:val="004F7B24"/>
    <w:rsid w:val="004F7FED"/>
    <w:rsid w:val="005063AD"/>
    <w:rsid w:val="00506D4F"/>
    <w:rsid w:val="00512957"/>
    <w:rsid w:val="00517081"/>
    <w:rsid w:val="005211B3"/>
    <w:rsid w:val="005338D5"/>
    <w:rsid w:val="00536039"/>
    <w:rsid w:val="005406BA"/>
    <w:rsid w:val="00540B67"/>
    <w:rsid w:val="005437DF"/>
    <w:rsid w:val="00545459"/>
    <w:rsid w:val="00552274"/>
    <w:rsid w:val="005537CC"/>
    <w:rsid w:val="00553D3D"/>
    <w:rsid w:val="00556E47"/>
    <w:rsid w:val="0056085F"/>
    <w:rsid w:val="00566EC9"/>
    <w:rsid w:val="005704EB"/>
    <w:rsid w:val="00574AA2"/>
    <w:rsid w:val="00576E1A"/>
    <w:rsid w:val="0057733B"/>
    <w:rsid w:val="00586890"/>
    <w:rsid w:val="00586995"/>
    <w:rsid w:val="00592C21"/>
    <w:rsid w:val="0059621B"/>
    <w:rsid w:val="005A00CD"/>
    <w:rsid w:val="005A066C"/>
    <w:rsid w:val="005A0B65"/>
    <w:rsid w:val="005A29F8"/>
    <w:rsid w:val="005A6D6D"/>
    <w:rsid w:val="005A7C60"/>
    <w:rsid w:val="005B2ABB"/>
    <w:rsid w:val="005B3B41"/>
    <w:rsid w:val="005B4C32"/>
    <w:rsid w:val="005C3B8D"/>
    <w:rsid w:val="005C404C"/>
    <w:rsid w:val="005C723B"/>
    <w:rsid w:val="005D2E42"/>
    <w:rsid w:val="005D2F64"/>
    <w:rsid w:val="005D4288"/>
    <w:rsid w:val="005D503D"/>
    <w:rsid w:val="005D551B"/>
    <w:rsid w:val="005D616C"/>
    <w:rsid w:val="005D666A"/>
    <w:rsid w:val="005E01EB"/>
    <w:rsid w:val="005E04C9"/>
    <w:rsid w:val="005E23B4"/>
    <w:rsid w:val="005E297F"/>
    <w:rsid w:val="005E3258"/>
    <w:rsid w:val="005E4D49"/>
    <w:rsid w:val="005F0BEB"/>
    <w:rsid w:val="005F3E4E"/>
    <w:rsid w:val="005F48DD"/>
    <w:rsid w:val="00602272"/>
    <w:rsid w:val="0060304D"/>
    <w:rsid w:val="006125E4"/>
    <w:rsid w:val="00614EE4"/>
    <w:rsid w:val="00615005"/>
    <w:rsid w:val="006204FF"/>
    <w:rsid w:val="00621AFB"/>
    <w:rsid w:val="00625FB4"/>
    <w:rsid w:val="006304F1"/>
    <w:rsid w:val="0063092E"/>
    <w:rsid w:val="00634B3C"/>
    <w:rsid w:val="006362BC"/>
    <w:rsid w:val="0064037E"/>
    <w:rsid w:val="00644046"/>
    <w:rsid w:val="00644F8B"/>
    <w:rsid w:val="00647E40"/>
    <w:rsid w:val="00652342"/>
    <w:rsid w:val="006533B4"/>
    <w:rsid w:val="006558B0"/>
    <w:rsid w:val="00656754"/>
    <w:rsid w:val="006738C4"/>
    <w:rsid w:val="00675006"/>
    <w:rsid w:val="00683AE3"/>
    <w:rsid w:val="00692F57"/>
    <w:rsid w:val="00693C4F"/>
    <w:rsid w:val="006A0846"/>
    <w:rsid w:val="006A0CAD"/>
    <w:rsid w:val="006A1636"/>
    <w:rsid w:val="006A5D96"/>
    <w:rsid w:val="006A7012"/>
    <w:rsid w:val="006A710B"/>
    <w:rsid w:val="006B00FE"/>
    <w:rsid w:val="006B11E1"/>
    <w:rsid w:val="006B6219"/>
    <w:rsid w:val="006B6AAD"/>
    <w:rsid w:val="006C2EDC"/>
    <w:rsid w:val="006C5E77"/>
    <w:rsid w:val="006D0F52"/>
    <w:rsid w:val="006D1ED0"/>
    <w:rsid w:val="006D2560"/>
    <w:rsid w:val="006D46F0"/>
    <w:rsid w:val="006E206B"/>
    <w:rsid w:val="006E5AFF"/>
    <w:rsid w:val="006F52B9"/>
    <w:rsid w:val="006F6276"/>
    <w:rsid w:val="006F75C6"/>
    <w:rsid w:val="00700A81"/>
    <w:rsid w:val="00701AB8"/>
    <w:rsid w:val="0070252F"/>
    <w:rsid w:val="00705D62"/>
    <w:rsid w:val="0071063C"/>
    <w:rsid w:val="0071282F"/>
    <w:rsid w:val="00714B09"/>
    <w:rsid w:val="0072209E"/>
    <w:rsid w:val="00723575"/>
    <w:rsid w:val="007241F8"/>
    <w:rsid w:val="00725A1B"/>
    <w:rsid w:val="0072645E"/>
    <w:rsid w:val="00730AA3"/>
    <w:rsid w:val="0073786B"/>
    <w:rsid w:val="00746CFE"/>
    <w:rsid w:val="00750097"/>
    <w:rsid w:val="007562AC"/>
    <w:rsid w:val="00756A09"/>
    <w:rsid w:val="00757466"/>
    <w:rsid w:val="00757E53"/>
    <w:rsid w:val="007622EB"/>
    <w:rsid w:val="007629AB"/>
    <w:rsid w:val="007635A9"/>
    <w:rsid w:val="00764505"/>
    <w:rsid w:val="007660D4"/>
    <w:rsid w:val="007703AD"/>
    <w:rsid w:val="0077238B"/>
    <w:rsid w:val="00772F07"/>
    <w:rsid w:val="007736E7"/>
    <w:rsid w:val="0077373D"/>
    <w:rsid w:val="007766F1"/>
    <w:rsid w:val="007804D2"/>
    <w:rsid w:val="00781329"/>
    <w:rsid w:val="00781B3D"/>
    <w:rsid w:val="00787B02"/>
    <w:rsid w:val="00790489"/>
    <w:rsid w:val="00792328"/>
    <w:rsid w:val="007975B4"/>
    <w:rsid w:val="007A14C6"/>
    <w:rsid w:val="007A6163"/>
    <w:rsid w:val="007B1DD0"/>
    <w:rsid w:val="007B2432"/>
    <w:rsid w:val="007B3524"/>
    <w:rsid w:val="007B7BE7"/>
    <w:rsid w:val="007C1A00"/>
    <w:rsid w:val="007C4365"/>
    <w:rsid w:val="007C4566"/>
    <w:rsid w:val="007C64B4"/>
    <w:rsid w:val="007C7A6E"/>
    <w:rsid w:val="007D0E38"/>
    <w:rsid w:val="007D102D"/>
    <w:rsid w:val="007D10B5"/>
    <w:rsid w:val="007D33FC"/>
    <w:rsid w:val="007D4937"/>
    <w:rsid w:val="007D5602"/>
    <w:rsid w:val="007E4CF6"/>
    <w:rsid w:val="007E5687"/>
    <w:rsid w:val="007E6083"/>
    <w:rsid w:val="007F18DB"/>
    <w:rsid w:val="007F2354"/>
    <w:rsid w:val="007F47C6"/>
    <w:rsid w:val="00804629"/>
    <w:rsid w:val="00805CC4"/>
    <w:rsid w:val="008107F9"/>
    <w:rsid w:val="00810BF1"/>
    <w:rsid w:val="00817B14"/>
    <w:rsid w:val="00824316"/>
    <w:rsid w:val="008252EA"/>
    <w:rsid w:val="00827AA9"/>
    <w:rsid w:val="008308B9"/>
    <w:rsid w:val="00835562"/>
    <w:rsid w:val="00835F5F"/>
    <w:rsid w:val="00840882"/>
    <w:rsid w:val="00841273"/>
    <w:rsid w:val="00841AF3"/>
    <w:rsid w:val="00846E0E"/>
    <w:rsid w:val="00852812"/>
    <w:rsid w:val="00861BA4"/>
    <w:rsid w:val="008637EF"/>
    <w:rsid w:val="00873F46"/>
    <w:rsid w:val="008760F5"/>
    <w:rsid w:val="00880794"/>
    <w:rsid w:val="0089078B"/>
    <w:rsid w:val="008914B3"/>
    <w:rsid w:val="00894ECB"/>
    <w:rsid w:val="00896D75"/>
    <w:rsid w:val="00897776"/>
    <w:rsid w:val="008979B8"/>
    <w:rsid w:val="00897AD4"/>
    <w:rsid w:val="008A05F5"/>
    <w:rsid w:val="008A0E14"/>
    <w:rsid w:val="008B5D1D"/>
    <w:rsid w:val="008C15C9"/>
    <w:rsid w:val="008C20B9"/>
    <w:rsid w:val="008C5DCC"/>
    <w:rsid w:val="008D2FC2"/>
    <w:rsid w:val="008D7CBE"/>
    <w:rsid w:val="008E50AC"/>
    <w:rsid w:val="008E7629"/>
    <w:rsid w:val="008F31AB"/>
    <w:rsid w:val="008F4717"/>
    <w:rsid w:val="008F6B56"/>
    <w:rsid w:val="00902057"/>
    <w:rsid w:val="00902D8A"/>
    <w:rsid w:val="0090360F"/>
    <w:rsid w:val="00904825"/>
    <w:rsid w:val="00905D8C"/>
    <w:rsid w:val="009163D1"/>
    <w:rsid w:val="009235E6"/>
    <w:rsid w:val="009300D0"/>
    <w:rsid w:val="00934215"/>
    <w:rsid w:val="0093521C"/>
    <w:rsid w:val="00935A71"/>
    <w:rsid w:val="00935B9E"/>
    <w:rsid w:val="00936C41"/>
    <w:rsid w:val="00943E9A"/>
    <w:rsid w:val="0094736F"/>
    <w:rsid w:val="00953095"/>
    <w:rsid w:val="009603A9"/>
    <w:rsid w:val="00960C5C"/>
    <w:rsid w:val="00971A1B"/>
    <w:rsid w:val="009739B7"/>
    <w:rsid w:val="0097449B"/>
    <w:rsid w:val="009748B8"/>
    <w:rsid w:val="00977D82"/>
    <w:rsid w:val="0098306F"/>
    <w:rsid w:val="0098314D"/>
    <w:rsid w:val="00983F48"/>
    <w:rsid w:val="00986437"/>
    <w:rsid w:val="0098697E"/>
    <w:rsid w:val="009925D8"/>
    <w:rsid w:val="009932DA"/>
    <w:rsid w:val="0099379D"/>
    <w:rsid w:val="009A1C0F"/>
    <w:rsid w:val="009A2F2C"/>
    <w:rsid w:val="009A63FB"/>
    <w:rsid w:val="009A6EE9"/>
    <w:rsid w:val="009B07C2"/>
    <w:rsid w:val="009B4543"/>
    <w:rsid w:val="009B4D1E"/>
    <w:rsid w:val="009B6EC9"/>
    <w:rsid w:val="009C6405"/>
    <w:rsid w:val="009D0CC3"/>
    <w:rsid w:val="009D232C"/>
    <w:rsid w:val="009D4846"/>
    <w:rsid w:val="009E02CC"/>
    <w:rsid w:val="009E19EA"/>
    <w:rsid w:val="009E3926"/>
    <w:rsid w:val="009E3A30"/>
    <w:rsid w:val="009E6022"/>
    <w:rsid w:val="009E76E4"/>
    <w:rsid w:val="009F00E7"/>
    <w:rsid w:val="009F03C5"/>
    <w:rsid w:val="009F3542"/>
    <w:rsid w:val="009F3E1D"/>
    <w:rsid w:val="009F5321"/>
    <w:rsid w:val="009F73B8"/>
    <w:rsid w:val="009F7972"/>
    <w:rsid w:val="00A020AC"/>
    <w:rsid w:val="00A0263B"/>
    <w:rsid w:val="00A0556B"/>
    <w:rsid w:val="00A0603B"/>
    <w:rsid w:val="00A11F89"/>
    <w:rsid w:val="00A1314C"/>
    <w:rsid w:val="00A160BA"/>
    <w:rsid w:val="00A24DD7"/>
    <w:rsid w:val="00A26A3C"/>
    <w:rsid w:val="00A2751D"/>
    <w:rsid w:val="00A43ECE"/>
    <w:rsid w:val="00A45889"/>
    <w:rsid w:val="00A57A2D"/>
    <w:rsid w:val="00A6100C"/>
    <w:rsid w:val="00A62163"/>
    <w:rsid w:val="00A62466"/>
    <w:rsid w:val="00A6527B"/>
    <w:rsid w:val="00A700AA"/>
    <w:rsid w:val="00A72017"/>
    <w:rsid w:val="00A827E1"/>
    <w:rsid w:val="00A848E8"/>
    <w:rsid w:val="00A85709"/>
    <w:rsid w:val="00A86B9E"/>
    <w:rsid w:val="00A87AC0"/>
    <w:rsid w:val="00A87D65"/>
    <w:rsid w:val="00A9703F"/>
    <w:rsid w:val="00AA2991"/>
    <w:rsid w:val="00AB1E44"/>
    <w:rsid w:val="00AB4499"/>
    <w:rsid w:val="00AC00F2"/>
    <w:rsid w:val="00AC4FBB"/>
    <w:rsid w:val="00AC65A0"/>
    <w:rsid w:val="00AC714E"/>
    <w:rsid w:val="00AD7AF0"/>
    <w:rsid w:val="00AE139F"/>
    <w:rsid w:val="00AE2433"/>
    <w:rsid w:val="00AE2D5A"/>
    <w:rsid w:val="00AF6E38"/>
    <w:rsid w:val="00AF7060"/>
    <w:rsid w:val="00AF75C8"/>
    <w:rsid w:val="00B04753"/>
    <w:rsid w:val="00B06487"/>
    <w:rsid w:val="00B06E3F"/>
    <w:rsid w:val="00B07E83"/>
    <w:rsid w:val="00B2019B"/>
    <w:rsid w:val="00B206BD"/>
    <w:rsid w:val="00B2165F"/>
    <w:rsid w:val="00B21C86"/>
    <w:rsid w:val="00B22D00"/>
    <w:rsid w:val="00B25552"/>
    <w:rsid w:val="00B37A30"/>
    <w:rsid w:val="00B40759"/>
    <w:rsid w:val="00B4499C"/>
    <w:rsid w:val="00B46573"/>
    <w:rsid w:val="00B504FB"/>
    <w:rsid w:val="00B55106"/>
    <w:rsid w:val="00B55E05"/>
    <w:rsid w:val="00B560E0"/>
    <w:rsid w:val="00B57E72"/>
    <w:rsid w:val="00B63124"/>
    <w:rsid w:val="00B81FE2"/>
    <w:rsid w:val="00B84A12"/>
    <w:rsid w:val="00B9373B"/>
    <w:rsid w:val="00B94240"/>
    <w:rsid w:val="00B95BCF"/>
    <w:rsid w:val="00B960D9"/>
    <w:rsid w:val="00BA2226"/>
    <w:rsid w:val="00BA4568"/>
    <w:rsid w:val="00BA65E3"/>
    <w:rsid w:val="00BA7DB4"/>
    <w:rsid w:val="00BB5010"/>
    <w:rsid w:val="00BC2A0B"/>
    <w:rsid w:val="00BC5A4C"/>
    <w:rsid w:val="00BC7B9C"/>
    <w:rsid w:val="00BD1096"/>
    <w:rsid w:val="00BD3CCF"/>
    <w:rsid w:val="00BD63E9"/>
    <w:rsid w:val="00BD6729"/>
    <w:rsid w:val="00BE318C"/>
    <w:rsid w:val="00BE7498"/>
    <w:rsid w:val="00BF416F"/>
    <w:rsid w:val="00BF6283"/>
    <w:rsid w:val="00BF7041"/>
    <w:rsid w:val="00C116D6"/>
    <w:rsid w:val="00C125B0"/>
    <w:rsid w:val="00C14486"/>
    <w:rsid w:val="00C14A72"/>
    <w:rsid w:val="00C24E4D"/>
    <w:rsid w:val="00C27ADA"/>
    <w:rsid w:val="00C34D64"/>
    <w:rsid w:val="00C3594B"/>
    <w:rsid w:val="00C378B9"/>
    <w:rsid w:val="00C404FC"/>
    <w:rsid w:val="00C47304"/>
    <w:rsid w:val="00C62AAE"/>
    <w:rsid w:val="00C65DB5"/>
    <w:rsid w:val="00C73EFD"/>
    <w:rsid w:val="00C77B6A"/>
    <w:rsid w:val="00C8211C"/>
    <w:rsid w:val="00C84BED"/>
    <w:rsid w:val="00C87C5A"/>
    <w:rsid w:val="00C90132"/>
    <w:rsid w:val="00C91851"/>
    <w:rsid w:val="00C942FF"/>
    <w:rsid w:val="00C94845"/>
    <w:rsid w:val="00CA067D"/>
    <w:rsid w:val="00CA4124"/>
    <w:rsid w:val="00CA7519"/>
    <w:rsid w:val="00CB056D"/>
    <w:rsid w:val="00CB23D9"/>
    <w:rsid w:val="00CB5508"/>
    <w:rsid w:val="00CC061C"/>
    <w:rsid w:val="00CC7856"/>
    <w:rsid w:val="00CC7C29"/>
    <w:rsid w:val="00CD3DF9"/>
    <w:rsid w:val="00CD56FE"/>
    <w:rsid w:val="00CD6A51"/>
    <w:rsid w:val="00CE06A6"/>
    <w:rsid w:val="00CE6194"/>
    <w:rsid w:val="00CF01EE"/>
    <w:rsid w:val="00CF3A09"/>
    <w:rsid w:val="00CF3B28"/>
    <w:rsid w:val="00CF4EA7"/>
    <w:rsid w:val="00CF7F3A"/>
    <w:rsid w:val="00D01E67"/>
    <w:rsid w:val="00D067F2"/>
    <w:rsid w:val="00D07051"/>
    <w:rsid w:val="00D232C1"/>
    <w:rsid w:val="00D237C4"/>
    <w:rsid w:val="00D23A43"/>
    <w:rsid w:val="00D32B11"/>
    <w:rsid w:val="00D32BD4"/>
    <w:rsid w:val="00D352E1"/>
    <w:rsid w:val="00D420AA"/>
    <w:rsid w:val="00D450A8"/>
    <w:rsid w:val="00D45972"/>
    <w:rsid w:val="00D606EC"/>
    <w:rsid w:val="00D60F32"/>
    <w:rsid w:val="00D637CB"/>
    <w:rsid w:val="00D71262"/>
    <w:rsid w:val="00D76C82"/>
    <w:rsid w:val="00D869F5"/>
    <w:rsid w:val="00D90E5C"/>
    <w:rsid w:val="00D93CCC"/>
    <w:rsid w:val="00D95648"/>
    <w:rsid w:val="00D9574B"/>
    <w:rsid w:val="00D9635D"/>
    <w:rsid w:val="00DA468E"/>
    <w:rsid w:val="00DB0E59"/>
    <w:rsid w:val="00DB2DEA"/>
    <w:rsid w:val="00DB399C"/>
    <w:rsid w:val="00DB3FAF"/>
    <w:rsid w:val="00DB69D8"/>
    <w:rsid w:val="00DB771B"/>
    <w:rsid w:val="00DC79C5"/>
    <w:rsid w:val="00DD2147"/>
    <w:rsid w:val="00DD29EF"/>
    <w:rsid w:val="00DD63AA"/>
    <w:rsid w:val="00DF1098"/>
    <w:rsid w:val="00DF3B72"/>
    <w:rsid w:val="00DF4294"/>
    <w:rsid w:val="00E03EEB"/>
    <w:rsid w:val="00E0512D"/>
    <w:rsid w:val="00E054F8"/>
    <w:rsid w:val="00E07F60"/>
    <w:rsid w:val="00E100CB"/>
    <w:rsid w:val="00E11C27"/>
    <w:rsid w:val="00E154CA"/>
    <w:rsid w:val="00E15E68"/>
    <w:rsid w:val="00E205DE"/>
    <w:rsid w:val="00E25633"/>
    <w:rsid w:val="00E26931"/>
    <w:rsid w:val="00E32681"/>
    <w:rsid w:val="00E35619"/>
    <w:rsid w:val="00E3748A"/>
    <w:rsid w:val="00E443DC"/>
    <w:rsid w:val="00E4517E"/>
    <w:rsid w:val="00E4602E"/>
    <w:rsid w:val="00E5555C"/>
    <w:rsid w:val="00E707E5"/>
    <w:rsid w:val="00E74B01"/>
    <w:rsid w:val="00E75AAC"/>
    <w:rsid w:val="00E76D62"/>
    <w:rsid w:val="00E809CC"/>
    <w:rsid w:val="00E810FD"/>
    <w:rsid w:val="00E8152B"/>
    <w:rsid w:val="00E967A5"/>
    <w:rsid w:val="00E97697"/>
    <w:rsid w:val="00EB4EA7"/>
    <w:rsid w:val="00EC5541"/>
    <w:rsid w:val="00EC5D55"/>
    <w:rsid w:val="00ED1BB6"/>
    <w:rsid w:val="00ED4E81"/>
    <w:rsid w:val="00ED68FE"/>
    <w:rsid w:val="00EE3C92"/>
    <w:rsid w:val="00EE681B"/>
    <w:rsid w:val="00EE7A43"/>
    <w:rsid w:val="00EF0486"/>
    <w:rsid w:val="00EF64D0"/>
    <w:rsid w:val="00F00D4E"/>
    <w:rsid w:val="00F05011"/>
    <w:rsid w:val="00F11264"/>
    <w:rsid w:val="00F22E98"/>
    <w:rsid w:val="00F34AC7"/>
    <w:rsid w:val="00F376D5"/>
    <w:rsid w:val="00F4250F"/>
    <w:rsid w:val="00F42E60"/>
    <w:rsid w:val="00F433BD"/>
    <w:rsid w:val="00F45E61"/>
    <w:rsid w:val="00F46088"/>
    <w:rsid w:val="00F51516"/>
    <w:rsid w:val="00F52E79"/>
    <w:rsid w:val="00F537F3"/>
    <w:rsid w:val="00F56265"/>
    <w:rsid w:val="00F63ABF"/>
    <w:rsid w:val="00F63F50"/>
    <w:rsid w:val="00F64EA8"/>
    <w:rsid w:val="00F6524C"/>
    <w:rsid w:val="00F6761E"/>
    <w:rsid w:val="00F70117"/>
    <w:rsid w:val="00F702CF"/>
    <w:rsid w:val="00F7402D"/>
    <w:rsid w:val="00F76AA5"/>
    <w:rsid w:val="00F82C54"/>
    <w:rsid w:val="00F82D3B"/>
    <w:rsid w:val="00F82F01"/>
    <w:rsid w:val="00F83051"/>
    <w:rsid w:val="00F84BE0"/>
    <w:rsid w:val="00F943EF"/>
    <w:rsid w:val="00F9622F"/>
    <w:rsid w:val="00F965C1"/>
    <w:rsid w:val="00F96768"/>
    <w:rsid w:val="00F967F5"/>
    <w:rsid w:val="00F96DFF"/>
    <w:rsid w:val="00FA73E4"/>
    <w:rsid w:val="00FB21CD"/>
    <w:rsid w:val="00FB2D10"/>
    <w:rsid w:val="00FB43A2"/>
    <w:rsid w:val="00FB54FF"/>
    <w:rsid w:val="00FB5887"/>
    <w:rsid w:val="00FB5A2F"/>
    <w:rsid w:val="00FB7669"/>
    <w:rsid w:val="00FC0183"/>
    <w:rsid w:val="00FD1F70"/>
    <w:rsid w:val="00FD2FF9"/>
    <w:rsid w:val="00FF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F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FD2FF9"/>
    <w:pPr>
      <w:keepNext/>
      <w:jc w:val="center"/>
      <w:outlineLvl w:val="0"/>
    </w:pPr>
    <w:rPr>
      <w:rFonts w:ascii="Tahoma" w:hAnsi="Tahoma" w:cs="Tahoma"/>
      <w:sz w:val="72"/>
    </w:rPr>
  </w:style>
  <w:style w:type="paragraph" w:styleId="Heading2">
    <w:name w:val="heading 2"/>
    <w:basedOn w:val="Normal"/>
    <w:next w:val="Normal"/>
    <w:link w:val="Heading2Char"/>
    <w:qFormat/>
    <w:rsid w:val="00FD2FF9"/>
    <w:pPr>
      <w:keepNext/>
      <w:numPr>
        <w:ilvl w:val="1"/>
        <w:numId w:val="2"/>
      </w:numPr>
      <w:jc w:val="center"/>
      <w:outlineLvl w:val="1"/>
    </w:pPr>
    <w:rPr>
      <w:rFonts w:ascii="Tahoma" w:hAnsi="Tahoma" w:cs="Tahoma"/>
      <w:sz w:val="28"/>
    </w:rPr>
  </w:style>
  <w:style w:type="paragraph" w:styleId="Heading3">
    <w:name w:val="heading 3"/>
    <w:basedOn w:val="Normal"/>
    <w:next w:val="Normal"/>
    <w:link w:val="Heading3Char"/>
    <w:qFormat/>
    <w:rsid w:val="00FD2FF9"/>
    <w:pPr>
      <w:keepNext/>
      <w:numPr>
        <w:ilvl w:val="2"/>
        <w:numId w:val="2"/>
      </w:numPr>
      <w:tabs>
        <w:tab w:val="left" w:pos="5540"/>
      </w:tabs>
      <w:jc w:val="center"/>
      <w:outlineLvl w:val="2"/>
    </w:pPr>
    <w:rPr>
      <w:rFonts w:ascii="Tahoma" w:hAnsi="Tahoma" w:cs="Tahoma"/>
      <w:sz w:val="44"/>
    </w:rPr>
  </w:style>
  <w:style w:type="paragraph" w:styleId="Heading4">
    <w:name w:val="heading 4"/>
    <w:basedOn w:val="Normal"/>
    <w:next w:val="Normal"/>
    <w:link w:val="Heading4Char"/>
    <w:qFormat/>
    <w:rsid w:val="00FD2FF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FD2FF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FD2FF9"/>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FD2FF9"/>
    <w:pPr>
      <w:numPr>
        <w:ilvl w:val="6"/>
        <w:numId w:val="2"/>
      </w:numPr>
      <w:spacing w:before="240" w:after="60"/>
      <w:outlineLvl w:val="6"/>
    </w:pPr>
  </w:style>
  <w:style w:type="paragraph" w:styleId="Heading8">
    <w:name w:val="heading 8"/>
    <w:basedOn w:val="Normal"/>
    <w:next w:val="Normal"/>
    <w:link w:val="Heading8Char"/>
    <w:qFormat/>
    <w:rsid w:val="00FD2FF9"/>
    <w:pPr>
      <w:numPr>
        <w:ilvl w:val="7"/>
        <w:numId w:val="2"/>
      </w:numPr>
      <w:spacing w:before="240" w:after="60"/>
      <w:outlineLvl w:val="7"/>
    </w:pPr>
    <w:rPr>
      <w:i/>
      <w:iCs/>
    </w:rPr>
  </w:style>
  <w:style w:type="paragraph" w:styleId="Heading9">
    <w:name w:val="heading 9"/>
    <w:basedOn w:val="Normal"/>
    <w:next w:val="Normal"/>
    <w:link w:val="Heading9Char"/>
    <w:qFormat/>
    <w:rsid w:val="00FD2FF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FF9"/>
    <w:rPr>
      <w:rFonts w:ascii="Tahoma" w:eastAsia="Times New Roman" w:hAnsi="Tahoma" w:cs="Tahoma"/>
      <w:sz w:val="72"/>
    </w:rPr>
  </w:style>
  <w:style w:type="character" w:customStyle="1" w:styleId="Heading2Char">
    <w:name w:val="Heading 2 Char"/>
    <w:basedOn w:val="DefaultParagraphFont"/>
    <w:link w:val="Heading2"/>
    <w:rsid w:val="00FD2FF9"/>
    <w:rPr>
      <w:rFonts w:ascii="Tahoma" w:eastAsia="Times New Roman" w:hAnsi="Tahoma" w:cs="Tahoma"/>
      <w:sz w:val="28"/>
    </w:rPr>
  </w:style>
  <w:style w:type="character" w:customStyle="1" w:styleId="Heading3Char">
    <w:name w:val="Heading 3 Char"/>
    <w:basedOn w:val="DefaultParagraphFont"/>
    <w:link w:val="Heading3"/>
    <w:rsid w:val="00FD2FF9"/>
    <w:rPr>
      <w:rFonts w:ascii="Tahoma" w:eastAsia="Times New Roman" w:hAnsi="Tahoma" w:cs="Tahoma"/>
      <w:sz w:val="44"/>
    </w:rPr>
  </w:style>
  <w:style w:type="character" w:customStyle="1" w:styleId="Heading4Char">
    <w:name w:val="Heading 4 Char"/>
    <w:basedOn w:val="DefaultParagraphFont"/>
    <w:link w:val="Heading4"/>
    <w:rsid w:val="00FD2F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D2FF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D2FF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FD2FF9"/>
    <w:rPr>
      <w:rFonts w:ascii="Times New Roman" w:eastAsia="Times New Roman" w:hAnsi="Times New Roman" w:cs="Times New Roman"/>
    </w:rPr>
  </w:style>
  <w:style w:type="character" w:customStyle="1" w:styleId="Heading8Char">
    <w:name w:val="Heading 8 Char"/>
    <w:basedOn w:val="DefaultParagraphFont"/>
    <w:link w:val="Heading8"/>
    <w:rsid w:val="00FD2FF9"/>
    <w:rPr>
      <w:rFonts w:ascii="Times New Roman" w:eastAsia="Times New Roman" w:hAnsi="Times New Roman" w:cs="Times New Roman"/>
      <w:i/>
      <w:iCs/>
    </w:rPr>
  </w:style>
  <w:style w:type="character" w:customStyle="1" w:styleId="Heading9Char">
    <w:name w:val="Heading 9 Char"/>
    <w:basedOn w:val="DefaultParagraphFont"/>
    <w:link w:val="Heading9"/>
    <w:rsid w:val="00FD2FF9"/>
    <w:rPr>
      <w:rFonts w:eastAsia="Times New Roman"/>
      <w:sz w:val="22"/>
      <w:szCs w:val="22"/>
    </w:rPr>
  </w:style>
  <w:style w:type="paragraph" w:styleId="Title">
    <w:name w:val="Title"/>
    <w:basedOn w:val="Normal"/>
    <w:link w:val="TitleChar"/>
    <w:qFormat/>
    <w:rsid w:val="00FD2FF9"/>
    <w:pPr>
      <w:jc w:val="center"/>
    </w:pPr>
    <w:rPr>
      <w:rFonts w:ascii="Tahoma" w:hAnsi="Tahoma" w:cs="Tahoma"/>
      <w:sz w:val="28"/>
    </w:rPr>
  </w:style>
  <w:style w:type="character" w:customStyle="1" w:styleId="TitleChar">
    <w:name w:val="Title Char"/>
    <w:basedOn w:val="DefaultParagraphFont"/>
    <w:link w:val="Title"/>
    <w:rsid w:val="00FD2FF9"/>
    <w:rPr>
      <w:rFonts w:ascii="Tahoma" w:eastAsia="Times New Roman" w:hAnsi="Tahoma" w:cs="Tahoma"/>
      <w:sz w:val="28"/>
    </w:rPr>
  </w:style>
  <w:style w:type="paragraph" w:styleId="BodyTextIndent">
    <w:name w:val="Body Text Indent"/>
    <w:basedOn w:val="Normal"/>
    <w:link w:val="BodyTextIndentChar"/>
    <w:rsid w:val="00FD2FF9"/>
    <w:pPr>
      <w:ind w:left="2160" w:hanging="2160"/>
      <w:jc w:val="both"/>
    </w:pPr>
    <w:rPr>
      <w:rFonts w:ascii="Tahoma" w:hAnsi="Tahoma" w:cs="Tahoma"/>
      <w:sz w:val="28"/>
    </w:rPr>
  </w:style>
  <w:style w:type="character" w:customStyle="1" w:styleId="BodyTextIndentChar">
    <w:name w:val="Body Text Indent Char"/>
    <w:basedOn w:val="DefaultParagraphFont"/>
    <w:link w:val="BodyTextIndent"/>
    <w:rsid w:val="00FD2FF9"/>
    <w:rPr>
      <w:rFonts w:ascii="Tahoma" w:eastAsia="Times New Roman" w:hAnsi="Tahoma" w:cs="Tahoma"/>
      <w:sz w:val="28"/>
    </w:rPr>
  </w:style>
  <w:style w:type="paragraph" w:styleId="BodyTextIndent2">
    <w:name w:val="Body Text Indent 2"/>
    <w:basedOn w:val="Normal"/>
    <w:link w:val="BodyTextIndent2Char"/>
    <w:rsid w:val="00FD2FF9"/>
    <w:pPr>
      <w:ind w:left="2520" w:hanging="2520"/>
      <w:jc w:val="both"/>
    </w:pPr>
    <w:rPr>
      <w:rFonts w:ascii="Tahoma" w:hAnsi="Tahoma" w:cs="Tahoma"/>
      <w:sz w:val="28"/>
    </w:rPr>
  </w:style>
  <w:style w:type="character" w:customStyle="1" w:styleId="BodyTextIndent2Char">
    <w:name w:val="Body Text Indent 2 Char"/>
    <w:basedOn w:val="DefaultParagraphFont"/>
    <w:link w:val="BodyTextIndent2"/>
    <w:rsid w:val="00FD2FF9"/>
    <w:rPr>
      <w:rFonts w:ascii="Tahoma" w:eastAsia="Times New Roman" w:hAnsi="Tahoma" w:cs="Tahoma"/>
      <w:sz w:val="28"/>
    </w:rPr>
  </w:style>
  <w:style w:type="paragraph" w:styleId="BodyTextIndent3">
    <w:name w:val="Body Text Indent 3"/>
    <w:basedOn w:val="Normal"/>
    <w:link w:val="BodyTextIndent3Char"/>
    <w:rsid w:val="00FD2FF9"/>
    <w:pPr>
      <w:ind w:left="2340" w:hanging="2340"/>
      <w:jc w:val="both"/>
    </w:pPr>
    <w:rPr>
      <w:rFonts w:ascii="Tahoma" w:hAnsi="Tahoma" w:cs="Tahoma"/>
      <w:sz w:val="28"/>
    </w:rPr>
  </w:style>
  <w:style w:type="character" w:customStyle="1" w:styleId="BodyTextIndent3Char">
    <w:name w:val="Body Text Indent 3 Char"/>
    <w:basedOn w:val="DefaultParagraphFont"/>
    <w:link w:val="BodyTextIndent3"/>
    <w:rsid w:val="00FD2FF9"/>
    <w:rPr>
      <w:rFonts w:ascii="Tahoma" w:eastAsia="Times New Roman" w:hAnsi="Tahoma" w:cs="Tahoma"/>
      <w:sz w:val="28"/>
    </w:rPr>
  </w:style>
  <w:style w:type="paragraph" w:styleId="Footer">
    <w:name w:val="footer"/>
    <w:basedOn w:val="Normal"/>
    <w:link w:val="FooterChar"/>
    <w:uiPriority w:val="99"/>
    <w:rsid w:val="00FD2FF9"/>
    <w:pPr>
      <w:tabs>
        <w:tab w:val="center" w:pos="4320"/>
        <w:tab w:val="right" w:pos="8640"/>
      </w:tabs>
    </w:pPr>
  </w:style>
  <w:style w:type="character" w:customStyle="1" w:styleId="FooterChar">
    <w:name w:val="Footer Char"/>
    <w:basedOn w:val="DefaultParagraphFont"/>
    <w:link w:val="Footer"/>
    <w:uiPriority w:val="99"/>
    <w:rsid w:val="00FD2FF9"/>
    <w:rPr>
      <w:rFonts w:ascii="Times New Roman" w:eastAsia="Times New Roman" w:hAnsi="Times New Roman" w:cs="Times New Roman"/>
    </w:rPr>
  </w:style>
  <w:style w:type="character" w:styleId="PageNumber">
    <w:name w:val="page number"/>
    <w:basedOn w:val="DefaultParagraphFont"/>
    <w:rsid w:val="00FD2FF9"/>
  </w:style>
  <w:style w:type="paragraph" w:styleId="Header">
    <w:name w:val="header"/>
    <w:basedOn w:val="Normal"/>
    <w:link w:val="HeaderChar"/>
    <w:rsid w:val="00FD2FF9"/>
    <w:pPr>
      <w:tabs>
        <w:tab w:val="center" w:pos="4320"/>
        <w:tab w:val="right" w:pos="8640"/>
      </w:tabs>
    </w:pPr>
  </w:style>
  <w:style w:type="character" w:customStyle="1" w:styleId="HeaderChar">
    <w:name w:val="Header Char"/>
    <w:basedOn w:val="DefaultParagraphFont"/>
    <w:link w:val="Header"/>
    <w:rsid w:val="00FD2F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54F8"/>
    <w:rPr>
      <w:rFonts w:ascii="Tahoma" w:hAnsi="Tahoma" w:cs="Tahoma"/>
      <w:sz w:val="16"/>
      <w:szCs w:val="16"/>
    </w:rPr>
  </w:style>
  <w:style w:type="character" w:customStyle="1" w:styleId="BalloonTextChar">
    <w:name w:val="Balloon Text Char"/>
    <w:basedOn w:val="DefaultParagraphFont"/>
    <w:link w:val="BalloonText"/>
    <w:uiPriority w:val="99"/>
    <w:semiHidden/>
    <w:rsid w:val="00E054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87CD-02C3-428D-B89B-8D804A7C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29569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Keuangan Temanggung</dc:creator>
  <cp:lastModifiedBy>hukum</cp:lastModifiedBy>
  <cp:revision>2</cp:revision>
  <cp:lastPrinted>2013-11-26T01:37:00Z</cp:lastPrinted>
  <dcterms:created xsi:type="dcterms:W3CDTF">2014-05-12T00:54:00Z</dcterms:created>
  <dcterms:modified xsi:type="dcterms:W3CDTF">2014-05-12T00:54:00Z</dcterms:modified>
</cp:coreProperties>
</file>